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2" w:rsidRPr="000E3BA8" w:rsidRDefault="00126F72" w:rsidP="009F7BEB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0E3BA8" w:rsidRDefault="000E3BA8" w:rsidP="000E3BA8">
      <w:pPr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>รายละเอียดการประชุมเชิงป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ฏิ</w:t>
      </w:r>
      <w:r w:rsidRPr="009E1969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บัติการ </w:t>
      </w:r>
      <w:r w:rsidR="007962D4">
        <w:rPr>
          <w:rFonts w:ascii="TH SarabunPSK" w:hAnsi="TH SarabunPSK" w:cs="TH SarabunPSK" w:hint="cs"/>
          <w:color w:val="0000FF"/>
          <w:sz w:val="32"/>
          <w:szCs w:val="32"/>
          <w:cs/>
        </w:rPr>
        <w:t>โครงการกิจกรรม</w:t>
      </w:r>
      <w:r w:rsidRPr="009E1969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การประชุมแลกเปลี่ยนเรียนรู้ การประชุมส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นทนา และการศึกษาดูงาน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ในระดับคณะ/มหาวิทยาลัยขอนแก่น/ต่างประเทศ</w:t>
      </w:r>
    </w:p>
    <w:p w:rsidR="000E3BA8" w:rsidRPr="009E1969" w:rsidRDefault="00BC6B56" w:rsidP="000E3BA8">
      <w:pPr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ระหว่างวันที่ 1 มิถุนายน 2561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30 พฤศจิกายน 2561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677"/>
        <w:gridCol w:w="1453"/>
        <w:gridCol w:w="1440"/>
        <w:gridCol w:w="3060"/>
      </w:tblGrid>
      <w:tr w:rsidR="000E3BA8" w:rsidRPr="003C596D" w:rsidTr="00955572">
        <w:trPr>
          <w:trHeight w:val="440"/>
          <w:tblHeader/>
        </w:trPr>
        <w:tc>
          <w:tcPr>
            <w:tcW w:w="990" w:type="dxa"/>
          </w:tcPr>
          <w:p w:rsidR="000E3BA8" w:rsidRPr="003C596D" w:rsidRDefault="000E3BA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7" w:type="dxa"/>
          </w:tcPr>
          <w:p w:rsidR="000E3BA8" w:rsidRPr="003C596D" w:rsidRDefault="000E3BA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รายการ</w:t>
            </w:r>
          </w:p>
        </w:tc>
        <w:tc>
          <w:tcPr>
            <w:tcW w:w="1453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4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สรุปสาระ</w:t>
            </w:r>
          </w:p>
        </w:tc>
      </w:tr>
      <w:tr w:rsidR="003F612C" w:rsidRPr="003C596D" w:rsidTr="00955572">
        <w:trPr>
          <w:trHeight w:val="440"/>
        </w:trPr>
        <w:tc>
          <w:tcPr>
            <w:tcW w:w="990" w:type="dxa"/>
          </w:tcPr>
          <w:p w:rsidR="003F612C" w:rsidRPr="003C596D" w:rsidRDefault="003F612C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77" w:type="dxa"/>
          </w:tcPr>
          <w:p w:rsidR="003F612C" w:rsidRPr="004D01E6" w:rsidRDefault="00743201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ประชุม เรื่อง การปรับโครงสร้างและแบ่งหน่วยงานภายในคณะศึกษาศาสตร์</w:t>
            </w:r>
          </w:p>
        </w:tc>
        <w:tc>
          <w:tcPr>
            <w:tcW w:w="1453" w:type="dxa"/>
          </w:tcPr>
          <w:p w:rsidR="003F612C" w:rsidRPr="003C596D" w:rsidRDefault="00743201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 ห้องประชุม 1343</w:t>
            </w:r>
            <w:r w:rsidR="004E3BC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ชั้น 3</w:t>
            </w:r>
          </w:p>
        </w:tc>
        <w:tc>
          <w:tcPr>
            <w:tcW w:w="1440" w:type="dxa"/>
          </w:tcPr>
          <w:p w:rsidR="003F612C" w:rsidRPr="003C596D" w:rsidRDefault="00743201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  มิถุนายน</w:t>
            </w:r>
            <w:r w:rsidR="004E3BC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2561</w:t>
            </w:r>
          </w:p>
        </w:tc>
        <w:tc>
          <w:tcPr>
            <w:tcW w:w="3060" w:type="dxa"/>
          </w:tcPr>
          <w:p w:rsidR="003F612C" w:rsidRDefault="004E3BC0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1.ได้ร่วมแลกเปลี่ยนและข้อเสนอแนะของฝ่ายต่าง ๆที่เกี่ยวข้อง</w:t>
            </w:r>
          </w:p>
          <w:p w:rsidR="00743201" w:rsidRDefault="004E3BC0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2.ได้รับทราบ</w:t>
            </w:r>
            <w:r w:rsidR="0074320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เรื่องการแบ่งหน่วยงานและหน่วยงานย่อยภายในคณะศึกษาศาสตร์ ตามประกาศมหาวิทยาลัยขอนแก่น(ฉบับที่ 1029/2561)</w:t>
            </w:r>
          </w:p>
          <w:p w:rsidR="00743201" w:rsidRDefault="00743201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BC0"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3.ได้รับทราบ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ผังหน่วยงานในงานบริหารและธุรการ ปรับโครงสร้างใหม่</w:t>
            </w:r>
          </w:p>
          <w:p w:rsidR="00743201" w:rsidRDefault="00743201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4.ได้ร่วมพิจารณาปฏิทินกำหนดการประชุม งานบริหารและธุรการ ประจำปี 2561</w:t>
            </w:r>
          </w:p>
          <w:p w:rsidR="00743201" w:rsidRDefault="00743201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5.ได้รับทราบปัญหาและร่วมแก้ไขในงานบริหารและธุรการ ในเรื่อง</w:t>
            </w:r>
          </w:p>
          <w:p w:rsidR="00955572" w:rsidRPr="003F612C" w:rsidRDefault="00743201" w:rsidP="00E32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การจัดเจ้าหน้าที่ปฏิบัติงานแทนเจ้าหน้าที่ของ</w:t>
            </w:r>
            <w:r w:rsidR="00E32C9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งานอาคารสถานที่ฯที่ขอตัวไปปฏิบัติงานแทน</w:t>
            </w:r>
            <w:r w:rsidR="009555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F612C" w:rsidRPr="003C596D" w:rsidTr="00955572">
        <w:trPr>
          <w:trHeight w:val="440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77" w:type="dxa"/>
          </w:tcPr>
          <w:p w:rsidR="003F612C" w:rsidRPr="004D01E6" w:rsidRDefault="00E32C93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การประชุม เรื่อง การจัดทำแผนปฏิบัติการ ประจำปีงบประมาณ 2562</w:t>
            </w:r>
          </w:p>
        </w:tc>
        <w:tc>
          <w:tcPr>
            <w:tcW w:w="1453" w:type="dxa"/>
          </w:tcPr>
          <w:p w:rsidR="003F612C" w:rsidRDefault="004D01E6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 1</w:t>
            </w:r>
            <w:r w:rsidR="00E32C93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343 ชั้น 3</w:t>
            </w:r>
          </w:p>
        </w:tc>
        <w:tc>
          <w:tcPr>
            <w:tcW w:w="1440" w:type="dxa"/>
          </w:tcPr>
          <w:p w:rsidR="003F612C" w:rsidRDefault="00E32C93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 xml:space="preserve">6 มิถุนายน </w:t>
            </w:r>
            <w:r w:rsidR="004D01E6">
              <w:rPr>
                <w:rFonts w:ascii="TH SarabunPSK" w:hAnsi="TH SarabunPSK" w:cs="TH SarabunPSK" w:hint="cs"/>
                <w:color w:val="7030A0"/>
                <w:cs/>
              </w:rPr>
              <w:t>2561</w:t>
            </w:r>
          </w:p>
        </w:tc>
        <w:tc>
          <w:tcPr>
            <w:tcW w:w="3060" w:type="dxa"/>
          </w:tcPr>
          <w:p w:rsidR="00E32C93" w:rsidRDefault="004D01E6" w:rsidP="00E32C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1.ได้ร่วมแลกเปลี่ยนเรียนรู้</w:t>
            </w:r>
            <w:r w:rsidR="00E32C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ข้อเสนอแนะของฝ่ายต่าง ๆที่เกี่ยวข้อง</w:t>
            </w:r>
          </w:p>
          <w:p w:rsidR="00E32C93" w:rsidRDefault="00E32C93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01E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ได้รับทราบ ดังนี้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32C93" w:rsidRDefault="00E32C93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-ปฏิทินการจัดทำแผนปฏิบัติการ คณะศึกษาศาสตร์ ประจำปีงบประมาณ 2562</w:t>
            </w:r>
          </w:p>
          <w:p w:rsidR="00E32C93" w:rsidRDefault="00E32C93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-คำสั่งแต่งตั้งคณะกรรมการ</w:t>
            </w:r>
            <w:r w:rsidR="0019246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แผนและประกันคุณภาพการศึกษา ประจำปีงบประมาณ 2562</w:t>
            </w:r>
          </w:p>
          <w:p w:rsidR="0019246E" w:rsidRDefault="0019246E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-ปฏิทินการตรวจประเมินคุณภาพภายในระดับหลักสูตร </w:t>
            </w:r>
          </w:p>
          <w:p w:rsidR="0019246E" w:rsidRDefault="0019246E" w:rsidP="003F61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 มหาวิทยาลัยขอนแก่น</w:t>
            </w:r>
          </w:p>
          <w:p w:rsidR="0019246E" w:rsidRDefault="00E32C93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01E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924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ได้ร่วมพิจารณา ดังนี้ </w:t>
            </w:r>
            <w:r w:rsidR="0019246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19246E" w:rsidRDefault="0019246E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(ร่าง) ประกาศคณะกรรมการ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สรรหาหัวหน้าสาขาวิชา(ฉบับที่ ..../2561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กำหนดขั้นตอนการดำเนินการสรรหาหัวหน้าสาขาวิชา</w:t>
            </w:r>
          </w:p>
          <w:p w:rsidR="0019246E" w:rsidRDefault="0019246E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-นโยบาย/ทิศทางการดำเนินงานของคณะ ในปีงบประมาณ 2562</w:t>
            </w:r>
          </w:p>
          <w:p w:rsidR="0019246E" w:rsidRDefault="0019246E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-แผนการปฏิบัติการ ประจำปีงบประมาณ และแผนปฏิบัติการ ประจำปีการศึกษา</w:t>
            </w:r>
          </w:p>
          <w:p w:rsidR="0019246E" w:rsidRDefault="0019246E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-การจัดสรรงบประมาณ</w:t>
            </w:r>
            <w:r w:rsidR="002143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ให้แก่สาขาวิชา/หลักสูตร ตามโครงสร้างการบริหารงานของคณะศึกษาศาสตร์</w:t>
            </w:r>
          </w:p>
          <w:p w:rsidR="002143B9" w:rsidRDefault="002143B9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-หลักเกณฑ์และวิธีการในการพิจารณางบประมาณเงินรายได้ในการจัดทำแผนปฏิบัติการประจำปีงบประมาณ</w:t>
            </w:r>
          </w:p>
          <w:p w:rsidR="002143B9" w:rsidRDefault="002143B9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-สรุปผลการดำเนินงานโครงการ/กิจกรรมตามแผนปฏิบัติการ ประจำปีงบประมาณ 2561</w:t>
            </w:r>
          </w:p>
          <w:p w:rsidR="002143B9" w:rsidRDefault="002143B9" w:rsidP="001924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-กิจกรรมการทบทวนแผนกลยุทธ์เพื่อจัดทำแผนปฏ</w:t>
            </w:r>
            <w:r w:rsidR="00723B0A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บัติการประจำปีงบประมาณ 2562  และการเตรียมความพร้อมองค์กรสู่การปรับโครงสร้างสา</w:t>
            </w:r>
            <w:r w:rsidR="00723B0A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723B0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  <w:p w:rsidR="002143B9" w:rsidRDefault="00723B0A" w:rsidP="001924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-กิจกรรมการทบทวนการจัดทำภาระงานตามข้อตกลงการปฏิบัติงานสายสนับสนุนตามโครงสร้างใหม่</w:t>
            </w:r>
          </w:p>
          <w:p w:rsidR="00BA0E8B" w:rsidRDefault="0019246E" w:rsidP="00723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3B0A">
              <w:rPr>
                <w:rFonts w:ascii="TH SarabunPSK" w:hAnsi="TH SarabunPSK" w:cs="TH SarabunPSK" w:hint="cs"/>
                <w:sz w:val="32"/>
                <w:szCs w:val="32"/>
                <w:cs/>
              </w:rPr>
              <w:t>4.ได้ร่วมรับทราบและพิจารณา พร้อมเสนอ</w:t>
            </w:r>
            <w:proofErr w:type="spellStart"/>
            <w:r w:rsidR="00723B0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แนะเ</w:t>
            </w:r>
            <w:proofErr w:type="spellEnd"/>
          </w:p>
        </w:tc>
      </w:tr>
      <w:tr w:rsidR="000E3BA8" w:rsidRPr="003C596D" w:rsidTr="00955572">
        <w:trPr>
          <w:trHeight w:val="440"/>
        </w:trPr>
        <w:tc>
          <w:tcPr>
            <w:tcW w:w="990" w:type="dxa"/>
          </w:tcPr>
          <w:p w:rsidR="000E3BA8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Pr="003242BA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7" w:type="dxa"/>
          </w:tcPr>
          <w:p w:rsidR="00D44A77" w:rsidRPr="00D44A77" w:rsidRDefault="00723B0A" w:rsidP="007D2573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ประชุม คณะกรรมการ อนุกรรมการ การดำเนินงานสรรหาหัวหน้าสาขาวิชา</w:t>
            </w:r>
          </w:p>
        </w:tc>
        <w:tc>
          <w:tcPr>
            <w:tcW w:w="1453" w:type="dxa"/>
          </w:tcPr>
          <w:p w:rsidR="00531CFC" w:rsidRDefault="00D44A77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ณ ห้องประชุม </w:t>
            </w:r>
          </w:p>
          <w:p w:rsidR="00D44A77" w:rsidRPr="003C596D" w:rsidRDefault="00D44A77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</w:t>
            </w:r>
            <w:r w:rsidR="00723B0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343 ชั้น 3</w:t>
            </w:r>
          </w:p>
        </w:tc>
        <w:tc>
          <w:tcPr>
            <w:tcW w:w="1440" w:type="dxa"/>
          </w:tcPr>
          <w:p w:rsidR="00531CFC" w:rsidRDefault="00723B0A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7 มิถุนายน</w:t>
            </w:r>
          </w:p>
          <w:p w:rsidR="00D44A77" w:rsidRPr="003C596D" w:rsidRDefault="00D44A77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2561</w:t>
            </w:r>
          </w:p>
        </w:tc>
        <w:tc>
          <w:tcPr>
            <w:tcW w:w="3060" w:type="dxa"/>
          </w:tcPr>
          <w:p w:rsidR="00723B0A" w:rsidRDefault="00D44A77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1.ได้รับทราบ</w:t>
            </w:r>
            <w:r w:rsidR="00723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 </w:t>
            </w:r>
            <w:r w:rsidR="00723B0A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723B0A" w:rsidRDefault="00723B0A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การแบ่งหน่วยงานและหน่วยงานย่อยภายในคณะศึกษาศาสตร์ตามประกาศ</w:t>
            </w:r>
            <w:r w:rsidR="00D02F9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มหาวิทยาลัยขอนแก่น(ฉบับที่ 1029/2561) ลงวันที่ 4 พฤษภาคม 2561</w:t>
            </w:r>
          </w:p>
          <w:p w:rsidR="00D02F92" w:rsidRDefault="00D02F92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-หลักเกณฑ์ วิธีการได้มา การพ้นจากตำแหน่ง และวิธีการ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ดำเนินการให้ได้มาซึ่งหัวหน้าสาขาวิชา ตามประกาศคณะศึกษาศาสตร์ (ฉบับที่ 048/2561)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11 มิถุนายน 2561</w:t>
            </w:r>
          </w:p>
          <w:p w:rsidR="00D02F92" w:rsidRDefault="00D02F92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-กำหนดขั้นตอนการดำเนินการสรรหาหัวหน้าสาขาวิชา ตามประกาศคณะกรรมการดำเนินการสรรหาหัวหน้าสาขาวิชา ลงวันที่ 11 มิถุนายน 2561</w:t>
            </w:r>
          </w:p>
          <w:p w:rsidR="00D02F92" w:rsidRDefault="00D02F92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-แต่งตั้งอนุกรรมการดำเนินการสรรหาหัวหน้าสาขาวิชา ตามคำสั่งคณะศึกษาศาสตร์ ที่ 121/2561 ลงวันที่ 1 มิถุนายน 2561</w:t>
            </w:r>
          </w:p>
          <w:p w:rsidR="00D02F92" w:rsidRDefault="00D02F92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-หลักเกณฑ์ วิธีการได้มา วาระการดำร</w:t>
            </w:r>
            <w:r w:rsidR="00690A07">
              <w:rPr>
                <w:rFonts w:ascii="TH SarabunPSK" w:hAnsi="TH SarabunPSK" w:cs="TH SarabunPSK" w:hint="cs"/>
                <w:sz w:val="32"/>
                <w:szCs w:val="32"/>
                <w:cs/>
              </w:rPr>
              <w:t>งตำแหน่งและการพ้นจากตำแหน่งของหัวหน้าสาขาวิชา ตามประกาศมหาวิทยาลัยขอนแก่น(</w:t>
            </w:r>
            <w:proofErr w:type="spellStart"/>
            <w:r w:rsidR="00690A0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บับ</w:t>
            </w:r>
            <w:proofErr w:type="spellEnd"/>
            <w:r w:rsidR="00690A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1263/2560  ลงวันที่ 5 กรกฎาคม 2561</w:t>
            </w:r>
          </w:p>
          <w:p w:rsidR="00690A07" w:rsidRDefault="00690A07" w:rsidP="00723B0A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-แต่งตั้งคณะกรรมการดำเนินการสรรหาหัวหน้าสาขาวิชา ตามคำสั่งคณะศึกษาศาสตร์ ที่ 120/2561 ลงวันที่ 1  มิถุนายน </w:t>
            </w:r>
          </w:p>
          <w:p w:rsidR="008B5AB6" w:rsidRDefault="00D44A77" w:rsidP="008B5AB6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AB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B5A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ได้ร่วมพิจารณา ดังนี้</w:t>
            </w:r>
          </w:p>
          <w:p w:rsidR="008B5AB6" w:rsidRDefault="008B5AB6" w:rsidP="008B5AB6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-ร่าง ประกาศคณะศึกษาศาสตร์ มหาวิทยาลัยขอนแก่น (ฉบับที่..../2561) เรื่อง หลักเกณฑ์ วิธีการได้มา การพ้นจากตำแหน่งและวิธีการดำเนินการให้ได้มาซึ่งหัวหน้าสาขาวิชา</w:t>
            </w:r>
          </w:p>
          <w:p w:rsidR="008B5AB6" w:rsidRDefault="008B5AB6" w:rsidP="008B5AB6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-ร่าง ประกาศคณะกรรมการสรรหาหัวหน้าสาขาวิชา (ฉบับที่ ....../2561) เรื่อง กำหนดขั้นตอนการดำเนินการสรรหาหัวหน้าสาขาวิชา</w:t>
            </w:r>
          </w:p>
          <w:p w:rsidR="008B5AB6" w:rsidRDefault="008B5AB6" w:rsidP="008B5AB6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-ร่างปฏิทินการทำงานคณะกรรมการ อนุกรรมการสรรหาหัวหน้าสาขาวิชา ณ บริเวณหน้าสำนักงานคณบดี ชั้น 3 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ศึกษาศาสตร์ มหาวิทยาลัยขอนแก่น</w:t>
            </w:r>
          </w:p>
          <w:p w:rsidR="008B5AB6" w:rsidRDefault="008B5AB6" w:rsidP="008B5AB6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-ตัวอย่างบัตรเสนอชื่อการสรรหาหัวหน้าสาขาวิชา</w:t>
            </w:r>
          </w:p>
          <w:p w:rsidR="000E3BA8" w:rsidRPr="003242BA" w:rsidRDefault="008B5AB6" w:rsidP="003F612C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3.ได้ร่วมรับทราบและร่วมพิจารณาและข้อเสนอแน</w:t>
            </w:r>
            <w:r w:rsidR="00240F3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9A3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F08">
              <w:rPr>
                <w:rFonts w:ascii="TH SarabunPSK" w:hAnsi="TH SarabunPSK" w:cs="TH SarabunPSK" w:hint="cs"/>
                <w:vanish/>
                <w:color w:val="7030A0"/>
                <w:sz w:val="32"/>
                <w:szCs w:val="32"/>
                <w:cs/>
              </w:rPr>
              <w:pgNum/>
            </w:r>
          </w:p>
        </w:tc>
      </w:tr>
      <w:tr w:rsidR="003F612C" w:rsidRPr="003C596D" w:rsidTr="00955572">
        <w:trPr>
          <w:trHeight w:val="440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677" w:type="dxa"/>
          </w:tcPr>
          <w:p w:rsidR="003F612C" w:rsidRPr="00EF7D6F" w:rsidRDefault="00EF7D6F" w:rsidP="009A3C06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การประชุม</w:t>
            </w:r>
            <w:r w:rsidR="009A3C06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ยกร่างระเบียบงานสารบรรณ มหาวิทยาลัยขอนแก่น </w:t>
            </w:r>
            <w:proofErr w:type="spellStart"/>
            <w:r w:rsidR="009A3C06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พ.ศ</w:t>
            </w:r>
            <w:proofErr w:type="spellEnd"/>
            <w:r w:rsidR="009A3C06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............</w:t>
            </w:r>
          </w:p>
        </w:tc>
        <w:tc>
          <w:tcPr>
            <w:tcW w:w="1453" w:type="dxa"/>
          </w:tcPr>
          <w:p w:rsidR="003F612C" w:rsidRDefault="00EF7D6F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 ห้องประชุม</w:t>
            </w:r>
          </w:p>
          <w:p w:rsidR="00EF7D6F" w:rsidRDefault="009A3C06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กัลปพฤกษ์ 7 ชั้น 2 อาคารสิริคุณากร</w:t>
            </w:r>
          </w:p>
        </w:tc>
        <w:tc>
          <w:tcPr>
            <w:tcW w:w="1440" w:type="dxa"/>
          </w:tcPr>
          <w:p w:rsidR="003F612C" w:rsidRDefault="009A3C06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15</w:t>
            </w:r>
            <w:r w:rsidR="002E6F0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มิถุนายน</w:t>
            </w:r>
            <w:r w:rsidR="00EF7D6F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3060" w:type="dxa"/>
          </w:tcPr>
          <w:p w:rsidR="009A3C06" w:rsidRDefault="00EF7D6F" w:rsidP="00EF7D6F">
            <w:pPr>
              <w:ind w:hanging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A3C0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  ดังนี้</w:t>
            </w:r>
          </w:p>
          <w:p w:rsidR="009A3C06" w:rsidRDefault="009A3C06" w:rsidP="009A3C06">
            <w:pPr>
              <w:ind w:hanging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-แตงตั้งคณะทำงานยกร่างระเบียบงานสารบรรณ มหาวิทยาลัยขอนแก่น ตามคำสั่งมหาวิทยาลัยขอนแก่น ที่  3811/2559</w:t>
            </w:r>
            <w:r w:rsidR="00A307F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2 สิงหาคม 2561</w:t>
            </w:r>
          </w:p>
          <w:p w:rsidR="00A307FA" w:rsidRDefault="00A307FA" w:rsidP="009A3C06">
            <w:pPr>
              <w:ind w:hanging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-กำหนดการโครงการสัมมนาเพื่อจัดทำร่างระเบียบงานสารบรรณ มหาวิทยาลัยขอนแก่น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A307FA" w:rsidRDefault="00A307FA" w:rsidP="009A3C06">
            <w:pPr>
              <w:ind w:hanging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30 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1กรกฎาคม 2561 ณ อำเภอปากช่อง จังหวัดนครราชสีมา</w:t>
            </w:r>
          </w:p>
          <w:p w:rsidR="002E6F08" w:rsidRPr="003242BA" w:rsidRDefault="009A3C06" w:rsidP="00A307FA">
            <w:pPr>
              <w:ind w:hanging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7D6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F7D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A307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ร่วมระดมความคิดเห็นและข้อเสนอแนะ</w:t>
            </w:r>
          </w:p>
        </w:tc>
      </w:tr>
      <w:tr w:rsidR="003F612C" w:rsidRPr="003C596D" w:rsidTr="00955572">
        <w:trPr>
          <w:trHeight w:val="440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77" w:type="dxa"/>
          </w:tcPr>
          <w:p w:rsidR="003F612C" w:rsidRPr="002E6F08" w:rsidRDefault="00100B08" w:rsidP="007D2573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การเข้าร่วมต้อนรับคณะศึก</w:t>
            </w:r>
            <w:r w:rsidR="00023E58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ษาดูงานจาก คณะครุศาสตร์ มหาวิทยาลัยราช</w:t>
            </w:r>
            <w:proofErr w:type="spellStart"/>
            <w:r w:rsidR="00023E58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ภัฏ</w:t>
            </w:r>
            <w:proofErr w:type="spellEnd"/>
            <w:r w:rsidR="00023E58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สุราษฏร์ธานี</w:t>
            </w:r>
          </w:p>
        </w:tc>
        <w:tc>
          <w:tcPr>
            <w:tcW w:w="1453" w:type="dxa"/>
          </w:tcPr>
          <w:p w:rsidR="003F612C" w:rsidRDefault="002E6F08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 ห้องประชุม</w:t>
            </w:r>
            <w:r w:rsidR="00023E5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1507</w:t>
            </w:r>
          </w:p>
        </w:tc>
        <w:tc>
          <w:tcPr>
            <w:tcW w:w="1440" w:type="dxa"/>
          </w:tcPr>
          <w:p w:rsidR="002E6F08" w:rsidRDefault="00023E58" w:rsidP="004F5FD4">
            <w:pPr>
              <w:rPr>
                <w:rFonts w:ascii="TH SarabunPSK" w:hAnsi="TH SarabunPSK" w:cs="TH SarabunPSK" w:hint="cs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15 มิถุนายน</w:t>
            </w:r>
          </w:p>
          <w:p w:rsidR="00023E58" w:rsidRDefault="00023E5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2561</w:t>
            </w:r>
          </w:p>
        </w:tc>
        <w:tc>
          <w:tcPr>
            <w:tcW w:w="3060" w:type="dxa"/>
          </w:tcPr>
          <w:p w:rsidR="00023E58" w:rsidRDefault="002E6F08" w:rsidP="003F612C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23E5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ได้ร่วมต้อนรับและแลกเปลี่ยนกับคณะศึกษาดูงานจากคณะครุศาสตร์ มหาวิทยาลัยราช</w:t>
            </w:r>
            <w:proofErr w:type="spellStart"/>
            <w:r w:rsidR="00023E5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C065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065E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สุราษฎร์ธานี</w:t>
            </w:r>
          </w:p>
          <w:p w:rsidR="00C065EC" w:rsidRDefault="00023E58" w:rsidP="00C065EC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F08"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</w:t>
            </w:r>
            <w:r w:rsidR="00C065E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ทราบแนวทางการปฏิบัติงานและปัญหา อุปสรรคที่เกิดขึ้นในการทำงานละแนวทางแก้ไขในระดับผู้บริหารและผู้ปฏิบัติงาน</w:t>
            </w:r>
          </w:p>
          <w:p w:rsidR="002E6F08" w:rsidRDefault="00C065EC" w:rsidP="00C065EC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F08">
              <w:rPr>
                <w:rFonts w:ascii="TH SarabunPSK" w:hAnsi="TH SarabunPSK" w:cs="TH SarabunPSK" w:hint="cs"/>
                <w:sz w:val="32"/>
                <w:szCs w:val="32"/>
                <w:cs/>
              </w:rPr>
              <w:t>3.เป็น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การสร้างเครือข่ายและความร่วมมือระหว่างหน่วยงาน</w:t>
            </w:r>
          </w:p>
          <w:p w:rsidR="00C065EC" w:rsidRDefault="00C065EC" w:rsidP="00C065EC">
            <w:pPr>
              <w:ind w:hanging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4.มีการแลกเปลี่ยนความรู้ระหว่างผู้เชี่ยวชาญ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ซี่ง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กันและกัน</w:t>
            </w:r>
          </w:p>
        </w:tc>
      </w:tr>
      <w:tr w:rsidR="003F612C" w:rsidRPr="003C596D" w:rsidTr="00955572">
        <w:trPr>
          <w:trHeight w:val="440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77" w:type="dxa"/>
          </w:tcPr>
          <w:p w:rsidR="002E6F08" w:rsidRPr="00C065EC" w:rsidRDefault="00C065EC" w:rsidP="007D2573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C065E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ประชุมคณะกรรมการแผนและประกันคุณภาพการศึกษา ครั้งที่  5/2561</w:t>
            </w:r>
          </w:p>
        </w:tc>
        <w:tc>
          <w:tcPr>
            <w:tcW w:w="1453" w:type="dxa"/>
          </w:tcPr>
          <w:p w:rsidR="002E6F08" w:rsidRDefault="00C065EC" w:rsidP="002E6F08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ณ ห้องประชุม 1340 ชั้น 3 </w:t>
            </w:r>
          </w:p>
          <w:p w:rsidR="003F612C" w:rsidRDefault="002E6F08" w:rsidP="00C065E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3F612C" w:rsidRDefault="00C065EC" w:rsidP="002E6F08">
            <w:pPr>
              <w:rPr>
                <w:rFonts w:ascii="TH SarabunPSK" w:hAnsi="TH SarabunPSK" w:cs="TH SarabunPSK" w:hint="cs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15 มิถุนายน</w:t>
            </w:r>
          </w:p>
          <w:p w:rsidR="00C065EC" w:rsidRDefault="00C065EC" w:rsidP="002E6F08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2561</w:t>
            </w:r>
          </w:p>
        </w:tc>
        <w:tc>
          <w:tcPr>
            <w:tcW w:w="3060" w:type="dxa"/>
          </w:tcPr>
          <w:p w:rsidR="00C065EC" w:rsidRDefault="0068688F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721AE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="00721A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721AE8" w:rsidRDefault="0068688F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21AE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การขออนุมัติก่อสร้างอาคารเรียนประถมศึกษา และประถมศึกษา(นานาชาติ)และได้ผ่านมติทีประชุมคณะกรรมการประจำคณะศึกษาศาสตร์ ครั้ง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ทื่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9/2561 เมื่อวันที่ 24 ตุลาคม 2561 ดังรายละเอียดตามเอกสารประกอบวาระ  </w:t>
            </w:r>
            <w:r w:rsidRPr="00686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รับทราบและมอบให้ฝ่ายวางแผน ดำเนินการ</w:t>
            </w:r>
            <w:r w:rsidR="00721AE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และนำเสนอความก้าวหน้า</w:t>
            </w:r>
          </w:p>
          <w:p w:rsidR="00FD6359" w:rsidRDefault="0068688F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21AE8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-การจัดทำข้อมูลสารสนเทศของคณะศึกษาศาสตร์</w:t>
            </w:r>
            <w:r w:rsidR="00AC64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และโรงเรียนสาธิตมหาวิทยาลัยขอนแก่น ดังรายละเอียดตามเสนอเพิ่มเติม</w:t>
            </w:r>
          </w:p>
          <w:p w:rsidR="0068688F" w:rsidRDefault="00AC6476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64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AC64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C647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และมอบให้ฝ่ายวางแผนประสานการปรับปรุงข้อมูลให้เป็นปัจจุบัน</w:t>
            </w:r>
          </w:p>
          <w:p w:rsidR="0094444C" w:rsidRDefault="00AC6476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แต่งตั้งคณะกรรมการจัดทำข้อมูลประกอบการพิจารณาเกณฑ์ภาระงานขั้นต่ำสำหรับบุคลากรประเภทวิชาการ สังกัดคณะศึกษา</w:t>
            </w:r>
            <w:r w:rsidR="00944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ศาสตร์ มหาวิทยาลัยขอนแก่น ดังรายละเอียดตามเอกสารประกอบวาระการประชุม  </w:t>
            </w:r>
            <w:r w:rsidR="0094444C" w:rsidRPr="009444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 w:rsidR="00944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รับทราบและปฏิบัติตามขอบข่ายหน้าที่ต่อไป</w:t>
            </w:r>
          </w:p>
          <w:p w:rsidR="0094444C" w:rsidRDefault="0094444C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-รายงานผลการดำเนินงานตามแผนปฏิบัติการประจำปีงบประมาณ 2561(รอบ 12 เดือน)</w:t>
            </w:r>
          </w:p>
          <w:p w:rsidR="0094444C" w:rsidRDefault="0094444C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ดังรายละเอียดตามเอกสารประกอบวาระการประชุม</w:t>
            </w:r>
          </w:p>
          <w:p w:rsidR="008828EF" w:rsidRDefault="0094444C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444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รับทราบ และ</w:t>
            </w:r>
            <w:r w:rsidR="009C328C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</w:t>
            </w:r>
            <w:r w:rsidR="008828E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ฝ่ายวางแผนดำเนินการและกำกับติดตามผู้เกี่ยวข้องต่อไป</w:t>
            </w:r>
          </w:p>
          <w:p w:rsidR="00AC6476" w:rsidRPr="0094444C" w:rsidRDefault="008828EF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-รายงานผลการตรวจประเมินคุณภาพภายใน คณะศึกษาศาสตร์ มหาวิทยาลัยขอนแก่น ตามเกณฑ์คุณภาพการศึกษาเพื่อการดำเนินการที่เป็นเลิศ(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2560 ดังรายละเอียดตามเอกสารประกอบวาระ </w:t>
            </w:r>
            <w:r w:rsidRPr="0088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 w:rsidR="009C3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และ</w:t>
            </w:r>
            <w:r w:rsidR="00DE5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แจ้งผู้เกี่ยวข้องดำเนินการ</w:t>
            </w:r>
          </w:p>
          <w:p w:rsidR="008828EF" w:rsidRDefault="002E6F08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8828E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ได้ร่วมพิจารณา</w:t>
            </w:r>
          </w:p>
          <w:p w:rsidR="00FD6359" w:rsidRDefault="008828EF" w:rsidP="002E6F08">
            <w:pPr>
              <w:ind w:hanging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-แนวทางในการเตรียมข้อมูลประกอบการตรวจประเมินคุณภาพภายใน คณะศึกษาศาสตร์ มหาวิทยาลัยขอนแก่น  ตามเกณฑ์คุณภพการศึกษาเพื่อการดำเนินการที่เป็น</w:t>
            </w:r>
            <w:r w:rsidR="00FD635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เลิศ(</w:t>
            </w:r>
            <w:proofErr w:type="spellStart"/>
            <w:r w:rsidR="00FD6359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="00FD6359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FD63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2561และร่างปฏิทินการปฏิบัติงานด้านการประกันคุณภาพการศึกษา ตามเกณฑ์คุณภพการศึกษาเพื่อการดำเนินการที่เป็นเลิศ(</w:t>
            </w:r>
            <w:proofErr w:type="spellStart"/>
            <w:r w:rsidR="00FD6359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="00FD635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3666" w:rsidRPr="003242BA" w:rsidRDefault="00FD6359" w:rsidP="002E6F08">
            <w:pPr>
              <w:ind w:hanging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มหาวิทยาลัยขอนแก่น ประจำปีการศึกษา 2561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ดังรายละเอียดตามเอกสารประกอบวาระการประชุม </w:t>
            </w:r>
            <w:r w:rsidRPr="00FD6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D635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และเห็นชอบตามเสนอ</w:t>
            </w:r>
            <w:r w:rsidR="00882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F612C" w:rsidRPr="003242BA" w:rsidRDefault="00FD6359" w:rsidP="003F612C">
            <w:pPr>
              <w:ind w:hanging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3.ได้ระดมความคิดเห็นและแลกเปลี่ยนในคณะกรรมการฝ่ายที่เกี่ยวข้อง</w:t>
            </w:r>
          </w:p>
        </w:tc>
      </w:tr>
      <w:tr w:rsidR="000E3BA8" w:rsidRPr="003C596D" w:rsidTr="00955572">
        <w:trPr>
          <w:trHeight w:val="468"/>
        </w:trPr>
        <w:tc>
          <w:tcPr>
            <w:tcW w:w="990" w:type="dxa"/>
          </w:tcPr>
          <w:p w:rsidR="000E3BA8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677" w:type="dxa"/>
          </w:tcPr>
          <w:p w:rsidR="003F612C" w:rsidRPr="002E6F08" w:rsidRDefault="00DE5D5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ประชุมคณะกรรมการจัดทำข้อมูลประกอบการพิจารณาเกณฑ์ภาระงานขั้นต่ำสำหรับบุคลากรระเภทวิชาการ สังกัดคณะศึกษาศาสตร์ มหาวิทยาลัยขอนแก่น ครั้งที่ 1/2561</w:t>
            </w:r>
          </w:p>
        </w:tc>
        <w:tc>
          <w:tcPr>
            <w:tcW w:w="1453" w:type="dxa"/>
          </w:tcPr>
          <w:p w:rsidR="003F612C" w:rsidRDefault="00DE5D50" w:rsidP="00115816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 1340 ชั้น 3 คณะศึกษาศาสตร์</w:t>
            </w:r>
          </w:p>
        </w:tc>
        <w:tc>
          <w:tcPr>
            <w:tcW w:w="1440" w:type="dxa"/>
          </w:tcPr>
          <w:p w:rsidR="002E6F08" w:rsidRPr="003F612C" w:rsidRDefault="00DE5D50" w:rsidP="000934F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19 พฤศจิกายน 2561</w:t>
            </w:r>
          </w:p>
        </w:tc>
        <w:tc>
          <w:tcPr>
            <w:tcW w:w="3060" w:type="dxa"/>
          </w:tcPr>
          <w:p w:rsidR="00DE5D50" w:rsidRDefault="009306B1" w:rsidP="00DE5D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DE5D50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ร่วมระดมความคิดเห็นและข้อเสนอแนะให้คณะกรรมการจัดทำข้อมูลได้ทราบและพิจารณาดำเนินการตามมติ</w:t>
            </w:r>
          </w:p>
          <w:p w:rsidR="003F612C" w:rsidRDefault="00DE5D50" w:rsidP="00DE5D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2.ได้ทราบหลัก</w:t>
            </w:r>
            <w:r w:rsidR="00BE5003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คิดที่นำมาใช้เป็นมาตรฐานการทำงาน</w:t>
            </w:r>
          </w:p>
          <w:p w:rsidR="00BE5003" w:rsidRDefault="00BE5003" w:rsidP="00DE5D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3.การปรึกษาหารือเรื่องต่าง ๆ</w:t>
            </w:r>
          </w:p>
          <w:p w:rsidR="00BE5003" w:rsidRDefault="00BE5003" w:rsidP="00C452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อาทิเช่น  การจัดการฝึกอบรมของสถาบันวิจัยและพัฒนาสำหรับวิชาชีพครูสำหรับอาเซียน</w:t>
            </w:r>
            <w:r w:rsidR="000E66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คูปองอบรมครู    ครูคืนถิ่น สาขาวิชาการศึกษาด้านการโรงเรียน</w:t>
            </w:r>
            <w:r w:rsidR="00C452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ศูนย์ฝึกประสบการณ์วิชาชีพครู และเจ้าหน้าที่ประสานงานสาขาวิชา เป็นต้น  เป็นการพูดคุยปัญหาอุปสรรค  แนวทางพัฒนาและแก้ไขร่วมกัน </w:t>
            </w:r>
            <w:r w:rsidR="00AB107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</w:tr>
      <w:tr w:rsidR="003F612C" w:rsidRPr="003C596D" w:rsidTr="00955572">
        <w:trPr>
          <w:trHeight w:val="468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677" w:type="dxa"/>
          </w:tcPr>
          <w:p w:rsidR="00C45280" w:rsidRDefault="00C45280" w:rsidP="003F612C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ิจกรรมการทบทวนแผนกลยุทธ์เพื่อจัดทำแผนปฏิบัติการประจำปีงบประมาณและการเตรียมความพร้อมองค์กรสู่การปรับโครงสร้างใหม่</w:t>
            </w:r>
          </w:p>
          <w:p w:rsidR="003F612C" w:rsidRPr="008A6E43" w:rsidRDefault="00C45280" w:rsidP="003F612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3" w:type="dxa"/>
          </w:tcPr>
          <w:p w:rsidR="00C45280" w:rsidRDefault="00C45280" w:rsidP="00115816">
            <w:pPr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โรงแรมโรแมน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ติค</w:t>
            </w:r>
            <w:proofErr w:type="spellEnd"/>
          </w:p>
          <w:p w:rsidR="00AF2F3B" w:rsidRDefault="00C45280" w:rsidP="00115816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รี</w:t>
            </w:r>
            <w:proofErr w:type="spellStart"/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สอร์ท</w:t>
            </w:r>
            <w:proofErr w:type="spellEnd"/>
          </w:p>
        </w:tc>
        <w:tc>
          <w:tcPr>
            <w:tcW w:w="1440" w:type="dxa"/>
          </w:tcPr>
          <w:p w:rsidR="00AF2F3B" w:rsidRDefault="00A06B06" w:rsidP="000934FC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25-27</w:t>
            </w:r>
          </w:p>
          <w:p w:rsidR="00A06B06" w:rsidRPr="003F612C" w:rsidRDefault="00A06B06" w:rsidP="000934F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มิถุนายน 2561</w:t>
            </w:r>
          </w:p>
        </w:tc>
        <w:tc>
          <w:tcPr>
            <w:tcW w:w="3060" w:type="dxa"/>
          </w:tcPr>
          <w:p w:rsidR="00AF2F3B" w:rsidRPr="008E4C92" w:rsidRDefault="00AF2F3B" w:rsidP="00A06B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06B0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ได้รับทราบเกี่ยวกับทิศทางการดำเนินงานของคณะศึกษาศาสตร์ และการเตรียมความพร้อมขององค์กรสู่การดำเนินงานตามโครงสร้างการบริหารงานของคณะศึกษาศาสตร์ตามประกาศมหาวิทยาลัยขอนแก่นฉบับที่ 1029/2561</w:t>
            </w:r>
          </w:p>
          <w:p w:rsidR="00A06B06" w:rsidRDefault="00A06B06" w:rsidP="003F61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4C92" w:rsidRPr="008E4C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่วมรับฟังการชี้แจงหลักเกณฑ์และวิธีการในการพิจารณางบประมาณเงินรายได้ในการจัดทำแผนปฏิบัติการประจำปีงบประมาณ 2562</w:t>
            </w:r>
            <w:r w:rsidR="00CA2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และชี้แจงระเบียบการเงินและพัสดุ</w:t>
            </w:r>
          </w:p>
          <w:p w:rsidR="008E4C92" w:rsidRDefault="00A06B06" w:rsidP="00CA2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E4C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F4AC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CA2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ระดมความคิดเห็นและแลกเปลี่ยนภายในหน่วยงาน ต่างหน่วยงาน และกับวิทยากร เกี่ยวกับภาระงานของอาจารย์ และบุคลากรสายสนับสนุน </w:t>
            </w:r>
          </w:p>
        </w:tc>
      </w:tr>
      <w:tr w:rsidR="003F612C" w:rsidRPr="003C596D" w:rsidTr="00955572">
        <w:trPr>
          <w:trHeight w:val="468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77" w:type="dxa"/>
          </w:tcPr>
          <w:p w:rsidR="003F612C" w:rsidRPr="00115ADE" w:rsidRDefault="00AB1077" w:rsidP="003F612C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ประชุมคณะกรรมการจัดทำรายงานการประเมินตนเองตามเกณฑ์คุณภาพการศึกษาเพื่อการดำเนินการที่เป็นเลิศ </w:t>
            </w:r>
            <w:proofErr w:type="spellStart"/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ครั้งที่ 2/2561</w:t>
            </w:r>
          </w:p>
        </w:tc>
        <w:tc>
          <w:tcPr>
            <w:tcW w:w="1453" w:type="dxa"/>
          </w:tcPr>
          <w:p w:rsidR="00115ADE" w:rsidRDefault="00AB1077" w:rsidP="003F612C">
            <w:pPr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</w:t>
            </w:r>
          </w:p>
          <w:p w:rsidR="00AB1077" w:rsidRDefault="00AB1077" w:rsidP="003F612C">
            <w:pPr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1340 ชั้น 3 </w:t>
            </w:r>
          </w:p>
          <w:p w:rsidR="00AB1077" w:rsidRDefault="00AB1077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1440" w:type="dxa"/>
          </w:tcPr>
          <w:p w:rsidR="00AB1077" w:rsidRDefault="00AB1077" w:rsidP="00AB1077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3 </w:t>
            </w:r>
            <w:r w:rsidR="0021610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,12 และ 13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กรกฎาคม</w:t>
            </w:r>
          </w:p>
          <w:p w:rsidR="00AB1077" w:rsidRDefault="00AB1077" w:rsidP="00AB1077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2561</w:t>
            </w:r>
            <w:r w:rsidR="0021610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และ</w:t>
            </w:r>
          </w:p>
          <w:p w:rsidR="00216105" w:rsidRPr="003F612C" w:rsidRDefault="00216105" w:rsidP="00AB107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17 สิงหาคม 2561</w:t>
            </w:r>
          </w:p>
          <w:p w:rsidR="00115ADE" w:rsidRPr="003F612C" w:rsidRDefault="00115ADE" w:rsidP="000934F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AB1077" w:rsidRDefault="00115ADE" w:rsidP="003F61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15AD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B10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ได้รับทราบข้อมูลการจัดทำรายงานการประเมินตนเองตามเกณฑ์คุณภาพการศึกษา</w:t>
            </w:r>
            <w:r w:rsidR="00CF4A2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</w:t>
            </w:r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ดำเนินการที่เป็นเลิศ</w:t>
            </w:r>
            <w:r w:rsidR="002161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21610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="002161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2560</w:t>
            </w:r>
          </w:p>
          <w:p w:rsidR="00D43224" w:rsidRDefault="00D43224" w:rsidP="003F61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แลกเปลี่ยนเรียนรู้กับกิจกรรม </w:t>
            </w:r>
            <w:r w:rsidR="00216105">
              <w:rPr>
                <w:rFonts w:ascii="TH SarabunPSK" w:hAnsi="TH SarabunPSK" w:cs="TH SarabunPSK"/>
                <w:sz w:val="32"/>
                <w:szCs w:val="32"/>
              </w:rPr>
              <w:t xml:space="preserve">Coaching &amp; Mentoring </w:t>
            </w:r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>/วิทยากรของมหาวิทยาลัย</w:t>
            </w:r>
          </w:p>
          <w:p w:rsidR="00DB5260" w:rsidRDefault="00216105" w:rsidP="003F61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3.ได้มีการเตรียมการด้านเอกสาร</w:t>
            </w:r>
            <w:r w:rsidR="00DB526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รายงานการประเมินตนเอง</w:t>
            </w:r>
          </w:p>
          <w:p w:rsidR="00216105" w:rsidRPr="00115ADE" w:rsidRDefault="00DB5260" w:rsidP="003F61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SAR)</w:t>
            </w:r>
            <w:proofErr w:type="spellStart"/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>อ่</w:t>
            </w:r>
            <w:proofErr w:type="spellEnd"/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ให้คณะกรรมการตรวจประเมินคุณภาพภายใน ระดับคณะ ตามเกณฑ์ </w:t>
            </w:r>
            <w:r w:rsidR="002161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21610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="002161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2161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24 สิงหาคม 2561 ณ ห้อง 1507</w:t>
            </w:r>
          </w:p>
        </w:tc>
      </w:tr>
      <w:tr w:rsidR="003F612C" w:rsidRPr="003C596D" w:rsidTr="00955572">
        <w:trPr>
          <w:trHeight w:val="468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77" w:type="dxa"/>
          </w:tcPr>
          <w:p w:rsidR="00046EF2" w:rsidRPr="005E708E" w:rsidRDefault="00DB5260" w:rsidP="00DB5260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ประชุมและทดลองใช้ระบบขออนุมัติกิจกรรมและยืมเงินทดรองจ่าย</w:t>
            </w:r>
          </w:p>
        </w:tc>
        <w:tc>
          <w:tcPr>
            <w:tcW w:w="1453" w:type="dxa"/>
          </w:tcPr>
          <w:p w:rsidR="00452B3C" w:rsidRDefault="00DB5260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 1112/2</w:t>
            </w:r>
          </w:p>
        </w:tc>
        <w:tc>
          <w:tcPr>
            <w:tcW w:w="1440" w:type="dxa"/>
          </w:tcPr>
          <w:p w:rsidR="003F612C" w:rsidRDefault="00DB5260" w:rsidP="000934FC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 ตุลาคม 2561</w:t>
            </w:r>
          </w:p>
        </w:tc>
        <w:tc>
          <w:tcPr>
            <w:tcW w:w="3060" w:type="dxa"/>
          </w:tcPr>
          <w:p w:rsidR="00DB5260" w:rsidRDefault="00DB5260" w:rsidP="003F61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1.ได้รับทราบระบบการขออนุมัติ</w:t>
            </w:r>
          </w:p>
          <w:p w:rsidR="00452B3C" w:rsidRDefault="00DB5260" w:rsidP="003F61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กิจกรรมและยืมเงินทดรอง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จ่ายทื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นำมาใช้ในหน่วยงานภายในคณะศึกษาศาสตร์</w:t>
            </w:r>
          </w:p>
          <w:p w:rsidR="00DB5260" w:rsidRDefault="00DB5260" w:rsidP="003F61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2.ได้ทดลองใช้ระบบ พร้อมศึกษาปัญหาที่เกิดขึ้น</w:t>
            </w:r>
          </w:p>
          <w:p w:rsidR="00DB5260" w:rsidRDefault="00DB5260" w:rsidP="00DB5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3.ได้ร่วมแลกเปลี่ยนกับเจ้าหน้าที่ผู้ปฏิบัติงาน</w:t>
            </w:r>
          </w:p>
        </w:tc>
      </w:tr>
    </w:tbl>
    <w:p w:rsidR="00126F72" w:rsidRDefault="00126F72" w:rsidP="00993013">
      <w:pPr>
        <w:rPr>
          <w:rFonts w:ascii="TH SarabunPSK" w:hAnsi="TH SarabunPSK" w:cs="TH SarabunPSK"/>
          <w:b/>
          <w:bCs/>
          <w:color w:val="002060"/>
          <w:sz w:val="56"/>
          <w:szCs w:val="56"/>
        </w:rPr>
      </w:pPr>
    </w:p>
    <w:sectPr w:rsidR="00126F72" w:rsidSect="00452EE0">
      <w:headerReference w:type="default" r:id="rId8"/>
      <w:pgSz w:w="11906" w:h="16838"/>
      <w:pgMar w:top="1088" w:right="173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26" w:rsidRDefault="00823C26" w:rsidP="000E3BA8">
      <w:r>
        <w:separator/>
      </w:r>
    </w:p>
  </w:endnote>
  <w:endnote w:type="continuationSeparator" w:id="0">
    <w:p w:rsidR="00823C26" w:rsidRDefault="00823C26" w:rsidP="000E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26" w:rsidRDefault="00823C26" w:rsidP="000E3BA8">
      <w:r>
        <w:separator/>
      </w:r>
    </w:p>
  </w:footnote>
  <w:footnote w:type="continuationSeparator" w:id="0">
    <w:p w:rsidR="00823C26" w:rsidRDefault="00823C26" w:rsidP="000E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4496"/>
      <w:docPartObj>
        <w:docPartGallery w:val="Page Numbers (Top of Page)"/>
        <w:docPartUnique/>
      </w:docPartObj>
    </w:sdtPr>
    <w:sdtContent>
      <w:p w:rsidR="00AB1077" w:rsidRDefault="00AB1077">
        <w:pPr>
          <w:pStyle w:val="a7"/>
          <w:jc w:val="right"/>
        </w:pPr>
        <w:fldSimple w:instr=" PAGE   \* MERGEFORMAT ">
          <w:r w:rsidR="00DB5260">
            <w:rPr>
              <w:noProof/>
            </w:rPr>
            <w:t>6</w:t>
          </w:r>
        </w:fldSimple>
      </w:p>
    </w:sdtContent>
  </w:sdt>
  <w:p w:rsidR="00AB1077" w:rsidRDefault="00AB10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16D"/>
    <w:multiLevelType w:val="hybridMultilevel"/>
    <w:tmpl w:val="715C49F6"/>
    <w:lvl w:ilvl="0" w:tplc="64A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56719"/>
    <w:multiLevelType w:val="hybridMultilevel"/>
    <w:tmpl w:val="6A105BB0"/>
    <w:lvl w:ilvl="0" w:tplc="26029E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D266201"/>
    <w:multiLevelType w:val="hybridMultilevel"/>
    <w:tmpl w:val="660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235"/>
    <w:rsid w:val="00023E58"/>
    <w:rsid w:val="00046EF2"/>
    <w:rsid w:val="000837BC"/>
    <w:rsid w:val="000934FC"/>
    <w:rsid w:val="00094FB0"/>
    <w:rsid w:val="000A199F"/>
    <w:rsid w:val="000A5AF5"/>
    <w:rsid w:val="000B1F5F"/>
    <w:rsid w:val="000B5AE4"/>
    <w:rsid w:val="000B7528"/>
    <w:rsid w:val="000D70B4"/>
    <w:rsid w:val="000E3BA8"/>
    <w:rsid w:val="000E664D"/>
    <w:rsid w:val="000E7632"/>
    <w:rsid w:val="00100B08"/>
    <w:rsid w:val="001029B7"/>
    <w:rsid w:val="001065C2"/>
    <w:rsid w:val="001146EB"/>
    <w:rsid w:val="00115816"/>
    <w:rsid w:val="00115ADE"/>
    <w:rsid w:val="00124876"/>
    <w:rsid w:val="00126F72"/>
    <w:rsid w:val="00156E0C"/>
    <w:rsid w:val="001616B5"/>
    <w:rsid w:val="00165542"/>
    <w:rsid w:val="00165B44"/>
    <w:rsid w:val="00177017"/>
    <w:rsid w:val="00183ED5"/>
    <w:rsid w:val="0019246E"/>
    <w:rsid w:val="00194B7D"/>
    <w:rsid w:val="001F39C4"/>
    <w:rsid w:val="002024E9"/>
    <w:rsid w:val="00202701"/>
    <w:rsid w:val="002103D4"/>
    <w:rsid w:val="002143B9"/>
    <w:rsid w:val="00216105"/>
    <w:rsid w:val="00221BEE"/>
    <w:rsid w:val="00240F33"/>
    <w:rsid w:val="00243683"/>
    <w:rsid w:val="002507FF"/>
    <w:rsid w:val="00252384"/>
    <w:rsid w:val="002568C7"/>
    <w:rsid w:val="00257424"/>
    <w:rsid w:val="0026180F"/>
    <w:rsid w:val="002647C2"/>
    <w:rsid w:val="00273B34"/>
    <w:rsid w:val="0027647F"/>
    <w:rsid w:val="002802EA"/>
    <w:rsid w:val="00284EEC"/>
    <w:rsid w:val="002E6F08"/>
    <w:rsid w:val="002F2516"/>
    <w:rsid w:val="00342E14"/>
    <w:rsid w:val="0035070C"/>
    <w:rsid w:val="003600CA"/>
    <w:rsid w:val="003657EF"/>
    <w:rsid w:val="003803FA"/>
    <w:rsid w:val="00393407"/>
    <w:rsid w:val="003A29A9"/>
    <w:rsid w:val="003B3073"/>
    <w:rsid w:val="003B64D4"/>
    <w:rsid w:val="003C5069"/>
    <w:rsid w:val="003E05E8"/>
    <w:rsid w:val="003E41EB"/>
    <w:rsid w:val="003F612C"/>
    <w:rsid w:val="00440758"/>
    <w:rsid w:val="00446DB4"/>
    <w:rsid w:val="00447C38"/>
    <w:rsid w:val="00452B3C"/>
    <w:rsid w:val="00452EE0"/>
    <w:rsid w:val="0045313D"/>
    <w:rsid w:val="004D01E6"/>
    <w:rsid w:val="004E3035"/>
    <w:rsid w:val="004E3BC0"/>
    <w:rsid w:val="004F3C0E"/>
    <w:rsid w:val="004F5FD4"/>
    <w:rsid w:val="00526B7E"/>
    <w:rsid w:val="005272A3"/>
    <w:rsid w:val="00531CFC"/>
    <w:rsid w:val="00540650"/>
    <w:rsid w:val="0055118D"/>
    <w:rsid w:val="005962D7"/>
    <w:rsid w:val="005B6850"/>
    <w:rsid w:val="005B7094"/>
    <w:rsid w:val="005C0ACF"/>
    <w:rsid w:val="005C771C"/>
    <w:rsid w:val="005E0AD4"/>
    <w:rsid w:val="005E708E"/>
    <w:rsid w:val="005F2273"/>
    <w:rsid w:val="005F2D62"/>
    <w:rsid w:val="00605E3C"/>
    <w:rsid w:val="00605F61"/>
    <w:rsid w:val="00610597"/>
    <w:rsid w:val="00637ADE"/>
    <w:rsid w:val="00646026"/>
    <w:rsid w:val="0065114A"/>
    <w:rsid w:val="00682919"/>
    <w:rsid w:val="0068688F"/>
    <w:rsid w:val="00690A07"/>
    <w:rsid w:val="006A427C"/>
    <w:rsid w:val="006B05BF"/>
    <w:rsid w:val="006B1EB6"/>
    <w:rsid w:val="006C72B1"/>
    <w:rsid w:val="006D3EFD"/>
    <w:rsid w:val="006D6608"/>
    <w:rsid w:val="006E7E8B"/>
    <w:rsid w:val="00706123"/>
    <w:rsid w:val="00721AE8"/>
    <w:rsid w:val="00723B0A"/>
    <w:rsid w:val="00737359"/>
    <w:rsid w:val="00743201"/>
    <w:rsid w:val="00751820"/>
    <w:rsid w:val="007613CE"/>
    <w:rsid w:val="00765A1B"/>
    <w:rsid w:val="00767925"/>
    <w:rsid w:val="00771D80"/>
    <w:rsid w:val="007768F0"/>
    <w:rsid w:val="00783753"/>
    <w:rsid w:val="007962D4"/>
    <w:rsid w:val="007A4563"/>
    <w:rsid w:val="007B2E16"/>
    <w:rsid w:val="007C0E96"/>
    <w:rsid w:val="007D2573"/>
    <w:rsid w:val="00816038"/>
    <w:rsid w:val="0082283D"/>
    <w:rsid w:val="00822DAE"/>
    <w:rsid w:val="00823C26"/>
    <w:rsid w:val="00825AE8"/>
    <w:rsid w:val="0084373A"/>
    <w:rsid w:val="00872558"/>
    <w:rsid w:val="008828EF"/>
    <w:rsid w:val="008A6E43"/>
    <w:rsid w:val="008A7F44"/>
    <w:rsid w:val="008B386C"/>
    <w:rsid w:val="008B5AB6"/>
    <w:rsid w:val="008D11E3"/>
    <w:rsid w:val="008E4C21"/>
    <w:rsid w:val="008E4C92"/>
    <w:rsid w:val="0091184D"/>
    <w:rsid w:val="00926CB0"/>
    <w:rsid w:val="00926E17"/>
    <w:rsid w:val="009306B1"/>
    <w:rsid w:val="0094444C"/>
    <w:rsid w:val="00955572"/>
    <w:rsid w:val="00967235"/>
    <w:rsid w:val="0097145F"/>
    <w:rsid w:val="00983666"/>
    <w:rsid w:val="00984FEC"/>
    <w:rsid w:val="00993013"/>
    <w:rsid w:val="009A3C06"/>
    <w:rsid w:val="009C21C7"/>
    <w:rsid w:val="009C328C"/>
    <w:rsid w:val="009E4330"/>
    <w:rsid w:val="009F7BEB"/>
    <w:rsid w:val="00A06B06"/>
    <w:rsid w:val="00A15D37"/>
    <w:rsid w:val="00A16404"/>
    <w:rsid w:val="00A2589D"/>
    <w:rsid w:val="00A307FA"/>
    <w:rsid w:val="00A312F4"/>
    <w:rsid w:val="00A45996"/>
    <w:rsid w:val="00A5418A"/>
    <w:rsid w:val="00A572CE"/>
    <w:rsid w:val="00A647BF"/>
    <w:rsid w:val="00A71308"/>
    <w:rsid w:val="00A81D93"/>
    <w:rsid w:val="00AB1077"/>
    <w:rsid w:val="00AC6476"/>
    <w:rsid w:val="00AE3A4D"/>
    <w:rsid w:val="00AF2F3B"/>
    <w:rsid w:val="00B164A5"/>
    <w:rsid w:val="00B17C7B"/>
    <w:rsid w:val="00B434AC"/>
    <w:rsid w:val="00B4488A"/>
    <w:rsid w:val="00B50BF5"/>
    <w:rsid w:val="00B627FC"/>
    <w:rsid w:val="00B643BC"/>
    <w:rsid w:val="00B67890"/>
    <w:rsid w:val="00B762C7"/>
    <w:rsid w:val="00B96381"/>
    <w:rsid w:val="00BA0E8B"/>
    <w:rsid w:val="00BA18DF"/>
    <w:rsid w:val="00BC6B56"/>
    <w:rsid w:val="00BD2481"/>
    <w:rsid w:val="00BE5003"/>
    <w:rsid w:val="00BF3292"/>
    <w:rsid w:val="00C060D1"/>
    <w:rsid w:val="00C065EC"/>
    <w:rsid w:val="00C24E8E"/>
    <w:rsid w:val="00C3080D"/>
    <w:rsid w:val="00C3119E"/>
    <w:rsid w:val="00C45280"/>
    <w:rsid w:val="00C470B7"/>
    <w:rsid w:val="00C63ED8"/>
    <w:rsid w:val="00CA2A1C"/>
    <w:rsid w:val="00CE15DD"/>
    <w:rsid w:val="00CF4A23"/>
    <w:rsid w:val="00D027AF"/>
    <w:rsid w:val="00D02F92"/>
    <w:rsid w:val="00D1396F"/>
    <w:rsid w:val="00D13A01"/>
    <w:rsid w:val="00D24F57"/>
    <w:rsid w:val="00D43224"/>
    <w:rsid w:val="00D44A77"/>
    <w:rsid w:val="00D62A32"/>
    <w:rsid w:val="00D871A6"/>
    <w:rsid w:val="00D946B1"/>
    <w:rsid w:val="00DB1CF7"/>
    <w:rsid w:val="00DB5260"/>
    <w:rsid w:val="00DC7A89"/>
    <w:rsid w:val="00DD68E8"/>
    <w:rsid w:val="00DE5D50"/>
    <w:rsid w:val="00E02960"/>
    <w:rsid w:val="00E06508"/>
    <w:rsid w:val="00E06FAF"/>
    <w:rsid w:val="00E13781"/>
    <w:rsid w:val="00E17A6F"/>
    <w:rsid w:val="00E2179C"/>
    <w:rsid w:val="00E306BB"/>
    <w:rsid w:val="00E32C93"/>
    <w:rsid w:val="00E37218"/>
    <w:rsid w:val="00E62A26"/>
    <w:rsid w:val="00E669D9"/>
    <w:rsid w:val="00E67D5F"/>
    <w:rsid w:val="00E70D35"/>
    <w:rsid w:val="00E83C5E"/>
    <w:rsid w:val="00E9021A"/>
    <w:rsid w:val="00EA084C"/>
    <w:rsid w:val="00EB1CC7"/>
    <w:rsid w:val="00EC376A"/>
    <w:rsid w:val="00ED119D"/>
    <w:rsid w:val="00ED238E"/>
    <w:rsid w:val="00EE4955"/>
    <w:rsid w:val="00EF0D2D"/>
    <w:rsid w:val="00EF2998"/>
    <w:rsid w:val="00EF7D6F"/>
    <w:rsid w:val="00F031D7"/>
    <w:rsid w:val="00F451E7"/>
    <w:rsid w:val="00F554A6"/>
    <w:rsid w:val="00F81A00"/>
    <w:rsid w:val="00F95EDF"/>
    <w:rsid w:val="00FB0BAE"/>
    <w:rsid w:val="00FB615C"/>
    <w:rsid w:val="00FC0776"/>
    <w:rsid w:val="00FC14A7"/>
    <w:rsid w:val="00FD5A35"/>
    <w:rsid w:val="00FD62FA"/>
    <w:rsid w:val="00FD6359"/>
    <w:rsid w:val="00FF04EC"/>
    <w:rsid w:val="00FF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35"/>
    <w:pPr>
      <w:ind w:left="720"/>
      <w:contextualSpacing/>
    </w:pPr>
  </w:style>
  <w:style w:type="table" w:styleId="a4">
    <w:name w:val="Table Grid"/>
    <w:basedOn w:val="a1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8D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E3BA8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E3BA8"/>
  </w:style>
  <w:style w:type="paragraph" w:styleId="a9">
    <w:name w:val="footer"/>
    <w:basedOn w:val="a"/>
    <w:link w:val="aa"/>
    <w:uiPriority w:val="99"/>
    <w:semiHidden/>
    <w:unhideWhenUsed/>
    <w:rsid w:val="000E3BA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7088-5431-4C20-8D25-797F0A7F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LenovoE73z</cp:lastModifiedBy>
  <cp:revision>2</cp:revision>
  <cp:lastPrinted>2018-05-18T09:28:00Z</cp:lastPrinted>
  <dcterms:created xsi:type="dcterms:W3CDTF">2019-01-23T12:36:00Z</dcterms:created>
  <dcterms:modified xsi:type="dcterms:W3CDTF">2019-01-23T12:36:00Z</dcterms:modified>
</cp:coreProperties>
</file>