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2" w:rsidRPr="000E3BA8" w:rsidRDefault="00126F72" w:rsidP="009F7BEB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0E3BA8" w:rsidRDefault="000E3BA8" w:rsidP="000E3BA8">
      <w:pPr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รายละเอียดการประชุมเชิงป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ฏิ</w:t>
      </w:r>
      <w:r w:rsidRPr="009E1969">
        <w:rPr>
          <w:rFonts w:ascii="TH SarabunPSK" w:hAnsi="TH SarabunPSK" w:cs="TH SarabunPSK"/>
          <w:color w:val="0000FF"/>
          <w:sz w:val="32"/>
          <w:szCs w:val="32"/>
          <w:cs/>
        </w:rPr>
        <w:t xml:space="preserve">บัติการ </w:t>
      </w:r>
      <w:r w:rsidR="007962D4">
        <w:rPr>
          <w:rFonts w:ascii="TH SarabunPSK" w:hAnsi="TH SarabunPSK" w:cs="TH SarabunPSK" w:hint="cs"/>
          <w:color w:val="0000FF"/>
          <w:sz w:val="32"/>
          <w:szCs w:val="32"/>
          <w:cs/>
        </w:rPr>
        <w:t>โครงการกิจกรรม</w:t>
      </w:r>
      <w:r w:rsidRPr="009E19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การประชุมแลกเปลี่ยนเรียนรู้ การประชุมส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นทนา และการศึกษาดูงาน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ในระดับคณะ/มหาวิทยาลัยขอนแก่น/ต่างประเทศ</w:t>
      </w:r>
    </w:p>
    <w:p w:rsidR="000E3BA8" w:rsidRPr="009E1969" w:rsidRDefault="00DD277F" w:rsidP="000E3BA8">
      <w:pPr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ระหว่างวันที่ 1 ธันวาคม</w:t>
      </w:r>
      <w:r w:rsidR="00BC6B5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2561 </w:t>
      </w:r>
      <w:r w:rsidR="00BC6B56"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  <w:r w:rsidR="00C3653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31 พฤษภาคม 2562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677"/>
        <w:gridCol w:w="1453"/>
        <w:gridCol w:w="1350"/>
        <w:gridCol w:w="3330"/>
      </w:tblGrid>
      <w:tr w:rsidR="000E3BA8" w:rsidRPr="003C596D" w:rsidTr="00B3503F">
        <w:trPr>
          <w:trHeight w:val="440"/>
          <w:tblHeader/>
        </w:trPr>
        <w:tc>
          <w:tcPr>
            <w:tcW w:w="990" w:type="dxa"/>
          </w:tcPr>
          <w:p w:rsidR="000E3BA8" w:rsidRPr="003C596D" w:rsidRDefault="000E3BA8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7" w:type="dxa"/>
          </w:tcPr>
          <w:p w:rsidR="000E3BA8" w:rsidRPr="003C596D" w:rsidRDefault="000E3BA8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รายการ</w:t>
            </w:r>
          </w:p>
        </w:tc>
        <w:tc>
          <w:tcPr>
            <w:tcW w:w="1453" w:type="dxa"/>
          </w:tcPr>
          <w:p w:rsidR="000E3BA8" w:rsidRPr="003C596D" w:rsidRDefault="000E3BA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50" w:type="dxa"/>
          </w:tcPr>
          <w:p w:rsidR="000E3BA8" w:rsidRPr="003C596D" w:rsidRDefault="000E3BA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330" w:type="dxa"/>
          </w:tcPr>
          <w:p w:rsidR="000E3BA8" w:rsidRPr="003C596D" w:rsidRDefault="000E3BA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สรุปสาระ</w:t>
            </w:r>
          </w:p>
        </w:tc>
      </w:tr>
      <w:tr w:rsidR="008B216F" w:rsidRPr="003C596D" w:rsidTr="00B3503F">
        <w:trPr>
          <w:trHeight w:val="440"/>
        </w:trPr>
        <w:tc>
          <w:tcPr>
            <w:tcW w:w="990" w:type="dxa"/>
          </w:tcPr>
          <w:p w:rsidR="008B216F" w:rsidRDefault="00725D28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3677" w:type="dxa"/>
          </w:tcPr>
          <w:p w:rsidR="008B216F" w:rsidRDefault="00725D28" w:rsidP="000462B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การเข้าร่วมสัมมนา แนวปฏิบัติงานสารบรรณ ภายใต้ระเบียบมหาวิทยาลัยขอนแก่น ว่าด้วย งานสารบรรณ 2561 </w:t>
            </w:r>
          </w:p>
        </w:tc>
        <w:tc>
          <w:tcPr>
            <w:tcW w:w="1453" w:type="dxa"/>
          </w:tcPr>
          <w:p w:rsidR="00B42314" w:rsidRDefault="00725D2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ณ อาคาร</w:t>
            </w:r>
          </w:p>
          <w:p w:rsidR="008B216F" w:rsidRDefault="00725D2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สิริคุณากร</w:t>
            </w:r>
          </w:p>
        </w:tc>
        <w:tc>
          <w:tcPr>
            <w:tcW w:w="1350" w:type="dxa"/>
          </w:tcPr>
          <w:p w:rsidR="008B216F" w:rsidRDefault="00725D2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19 ธันวาคม 256</w:t>
            </w:r>
            <w:r w:rsidR="00617B34">
              <w:rPr>
                <w:rFonts w:ascii="TH SarabunPSK" w:hAnsi="TH SarabunPSK" w:cs="TH SarabunPSK"/>
                <w:color w:val="0000FF"/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:rsidR="008B216F" w:rsidRDefault="00725D28" w:rsidP="00B42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D28"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1.มีควา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มรู</w:t>
            </w:r>
            <w:r w:rsidR="003356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้เกี่ยวกับระเบียบมหาวิทยาลัยขอนแก่น ว่าด้วย งานสารบรรณ พ.ศ.2561 โดยวิทยากร กองบริหารงานกลาง </w:t>
            </w:r>
            <w:r w:rsidR="00B42314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3356D2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หาวิทยาลัยขอนแก่น</w:t>
            </w:r>
          </w:p>
          <w:p w:rsidR="003356D2" w:rsidRDefault="003356D2" w:rsidP="00B423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2.แลกเปลี่ยนและเสนอแนะตามเอกสารที่แจกให้ผู้เข้าร่วมพิจารณา</w:t>
            </w:r>
          </w:p>
          <w:p w:rsidR="003356D2" w:rsidRDefault="003356D2" w:rsidP="00B423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3.รับทราบและนำมาเป็นแนวปฏิบัติ</w:t>
            </w:r>
          </w:p>
          <w:p w:rsidR="003356D2" w:rsidRPr="00725D28" w:rsidRDefault="003356D2" w:rsidP="00B423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4.แจ้งให้ฝ่ายที่เกี่ยวข้องด้านงานสารบรรณทราบและนำมาใช้ ตั้งแต่วันที่ 1 มกราคม 2562 เป็นต้นไป</w:t>
            </w:r>
          </w:p>
        </w:tc>
      </w:tr>
      <w:tr w:rsidR="008B216F" w:rsidRPr="003C596D" w:rsidTr="00B3503F">
        <w:trPr>
          <w:trHeight w:val="440"/>
        </w:trPr>
        <w:tc>
          <w:tcPr>
            <w:tcW w:w="990" w:type="dxa"/>
          </w:tcPr>
          <w:p w:rsidR="008B216F" w:rsidRDefault="003356D2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3677" w:type="dxa"/>
          </w:tcPr>
          <w:p w:rsidR="008B216F" w:rsidRDefault="003356D2" w:rsidP="000462B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การเข้าร่วมประชุมรับทราบระเบียบมหาวิทยาลัยขอนแก่น ว่าด้วยงานสารบรรณ พ.ศ. 2561</w:t>
            </w:r>
          </w:p>
        </w:tc>
        <w:tc>
          <w:tcPr>
            <w:tcW w:w="1453" w:type="dxa"/>
          </w:tcPr>
          <w:p w:rsidR="008B216F" w:rsidRDefault="003356D2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ณ ห้อง 1447</w:t>
            </w:r>
          </w:p>
        </w:tc>
        <w:tc>
          <w:tcPr>
            <w:tcW w:w="1350" w:type="dxa"/>
          </w:tcPr>
          <w:p w:rsidR="008B216F" w:rsidRDefault="003356D2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21  ธันวาคม 2561</w:t>
            </w:r>
          </w:p>
        </w:tc>
        <w:tc>
          <w:tcPr>
            <w:tcW w:w="3330" w:type="dxa"/>
          </w:tcPr>
          <w:p w:rsidR="003356D2" w:rsidRDefault="003356D2" w:rsidP="004F5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1.เพื่อรับทราบระเบียบมหาวิทยาลัยขอนแก่น ว่าด้วยงานสารบรรณ พ.ศ. 2561</w:t>
            </w:r>
          </w:p>
          <w:p w:rsidR="00C36530" w:rsidRDefault="003356D2" w:rsidP="004F5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2.เพื่อร่วมแลกเปลี่ยน ระดมความคิดเห็นการจัดทำร่างประกาศ คณะศึกษาศาสตร์ (</w:t>
            </w:r>
            <w:r w:rsidR="00C36530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ฉบับที่........./2561) เรื่อง  การกำหนดรหัสหนังสือประจำส่วนงาน หน่วยงานภายใต้ส่วนงานและแนวปฏิบัติการรับ-ส่งหนังสือ เอกสารคณะศึกษาศาสตร์ มหาวิทยาลัยขอนแก่น</w:t>
            </w:r>
          </w:p>
          <w:p w:rsidR="00C36530" w:rsidRDefault="00C36530" w:rsidP="004F5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3.ร่วมรับฟังความคิดเห็นจากเจ้าหน้าที่ปฏิบัติงานจริง</w:t>
            </w:r>
          </w:p>
          <w:p w:rsidR="008B216F" w:rsidRPr="000462B4" w:rsidRDefault="00C36530" w:rsidP="004F5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4.สร้างความเข้าใจในการใช้การรับ-ส่งเอกสาร ทางระบบ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KKUDMS  </w:t>
            </w:r>
            <w:r w:rsidR="00B42314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</w:p>
        </w:tc>
      </w:tr>
      <w:tr w:rsidR="000462B4" w:rsidRPr="003C596D" w:rsidTr="00B3503F">
        <w:trPr>
          <w:trHeight w:val="440"/>
        </w:trPr>
        <w:tc>
          <w:tcPr>
            <w:tcW w:w="990" w:type="dxa"/>
          </w:tcPr>
          <w:p w:rsidR="000462B4" w:rsidRPr="003C596D" w:rsidRDefault="008B216F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3677" w:type="dxa"/>
          </w:tcPr>
          <w:p w:rsidR="000462B4" w:rsidRPr="003C596D" w:rsidRDefault="000462B4" w:rsidP="000462B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ารเข้าร่วมประชุมคณะกรรมการดำเนินงานจัดกิจกรรมสะท้อนผลการดำเนินงานโครงการผลิตครูเพื่อพัฒนาท้องถิ่น รุ่น 1</w:t>
            </w:r>
          </w:p>
        </w:tc>
        <w:tc>
          <w:tcPr>
            <w:tcW w:w="1453" w:type="dxa"/>
          </w:tcPr>
          <w:p w:rsidR="000462B4" w:rsidRPr="003C596D" w:rsidRDefault="000462B4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ณ ห้อง 1507 </w:t>
            </w:r>
          </w:p>
        </w:tc>
        <w:tc>
          <w:tcPr>
            <w:tcW w:w="1350" w:type="dxa"/>
          </w:tcPr>
          <w:p w:rsidR="000462B4" w:rsidRPr="003C596D" w:rsidRDefault="000462B4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21 ธันวาคม 2561</w:t>
            </w:r>
          </w:p>
        </w:tc>
        <w:tc>
          <w:tcPr>
            <w:tcW w:w="3330" w:type="dxa"/>
          </w:tcPr>
          <w:p w:rsidR="000462B4" w:rsidRDefault="000462B4" w:rsidP="004F5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62B4"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1.ได้ทราบกำหนดการ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กิจกรรมสะท้อนผลการดำเนินงานโครงการผลิตครูเพื่อพัฒนาท้องถิ่น รุ่น 1</w:t>
            </w:r>
          </w:p>
          <w:p w:rsidR="000462B4" w:rsidRDefault="000462B4" w:rsidP="004F5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2.ได้ร่วมระดมความคิดเห็นการจัดกิจกรรมสะท้อนผลการดำเนินงานโครงการผลิตครูเพื่อพัฒนาท้องถิ่น รุ่น 1</w:t>
            </w:r>
          </w:p>
          <w:p w:rsidR="000462B4" w:rsidRPr="000462B4" w:rsidRDefault="000462B4" w:rsidP="004F5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3.ได้ประสานงานกับฝ่ายที่เกี่ยวข้อง</w:t>
            </w:r>
            <w:r w:rsidR="00B711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เพื่อให้การจัดกิจกรรมเป็นไปด้วย</w:t>
            </w:r>
            <w:r w:rsidR="00B711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ความเรียบร้อย</w:t>
            </w:r>
          </w:p>
        </w:tc>
      </w:tr>
      <w:tr w:rsidR="003F612C" w:rsidRPr="003C596D" w:rsidTr="00B3503F">
        <w:trPr>
          <w:trHeight w:val="440"/>
        </w:trPr>
        <w:tc>
          <w:tcPr>
            <w:tcW w:w="990" w:type="dxa"/>
          </w:tcPr>
          <w:p w:rsidR="003F612C" w:rsidRPr="003C596D" w:rsidRDefault="008B216F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677" w:type="dxa"/>
          </w:tcPr>
          <w:p w:rsidR="003F612C" w:rsidRPr="004D01E6" w:rsidRDefault="00DD277F" w:rsidP="00DD277F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การเข้าร่วมประชุมสัมมนาโครงการพัฒนาองค์การเพื่อเพิ่</w:t>
            </w:r>
            <w:r w:rsidR="005376AD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ประสิทธิภาพการปฏิบัติงาน(</w:t>
            </w: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Organization Development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) ประจำปี 2562</w:t>
            </w:r>
          </w:p>
        </w:tc>
        <w:tc>
          <w:tcPr>
            <w:tcW w:w="1453" w:type="dxa"/>
          </w:tcPr>
          <w:p w:rsidR="003F612C" w:rsidRPr="003C596D" w:rsidRDefault="00743201" w:rsidP="00DD277F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ณ</w:t>
            </w:r>
            <w:r w:rsidR="00DD277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DD277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คณะศึกษาศาสตร์และสาธารณรัฐสังคมนิยมเวียดนาม(เหนือ)</w:t>
            </w:r>
          </w:p>
        </w:tc>
        <w:tc>
          <w:tcPr>
            <w:tcW w:w="1350" w:type="dxa"/>
          </w:tcPr>
          <w:p w:rsidR="003F612C" w:rsidRPr="003C596D" w:rsidRDefault="00DD277F" w:rsidP="003F612C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25-30 ธันวาคม 2561</w:t>
            </w:r>
          </w:p>
        </w:tc>
        <w:tc>
          <w:tcPr>
            <w:tcW w:w="3330" w:type="dxa"/>
          </w:tcPr>
          <w:p w:rsidR="005376AD" w:rsidRDefault="005376AD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1.ได้รับทราบแนวนโยบายของผู้บริหาร และแลกเปลี่ยน</w:t>
            </w:r>
          </w:p>
          <w:p w:rsidR="003F612C" w:rsidRDefault="005376AD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D277F">
              <w:rPr>
                <w:rFonts w:ascii="TH SarabunPSK" w:hAnsi="TH SarabunPSK" w:cs="TH SarabunPSK" w:hint="cs"/>
                <w:sz w:val="32"/>
                <w:szCs w:val="32"/>
                <w:cs/>
              </w:rPr>
              <w:t>.ได้ร่วมแลกเปลี่ยนเรียนรู้ด้านการเรียนการสอน วัฒนธรรมและอื่น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มหาวิทยาลัยไฮ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ฟอง ประเทศเวียดนามเหนือ</w:t>
            </w:r>
          </w:p>
          <w:p w:rsidR="005376AD" w:rsidRDefault="005376AD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3.การสร้างเครือข่ายและโครงการความร่วมมือทางวิชาการ</w:t>
            </w:r>
          </w:p>
          <w:p w:rsidR="00955572" w:rsidRPr="003F612C" w:rsidRDefault="005376AD" w:rsidP="00537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4.การศึกษาวัฒนธรรมและความเป็นอยู่ของคน</w:t>
            </w:r>
            <w:r w:rsidR="00B01E80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วียดนาม(เหนือ)</w:t>
            </w:r>
            <w:r w:rsidR="009555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F612C" w:rsidRPr="003C596D" w:rsidTr="00B3503F">
        <w:trPr>
          <w:trHeight w:val="440"/>
        </w:trPr>
        <w:tc>
          <w:tcPr>
            <w:tcW w:w="990" w:type="dxa"/>
          </w:tcPr>
          <w:p w:rsidR="003F612C" w:rsidRDefault="008B216F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77" w:type="dxa"/>
          </w:tcPr>
          <w:p w:rsidR="003F612C" w:rsidRPr="004D01E6" w:rsidRDefault="005376AD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การเข้าร่วมงานและร่วมเป็นเกียรติในพิธีเปิดกิจกรรมสะท้อนผลการดำเนิน</w:t>
            </w:r>
            <w:r w:rsidR="002F6203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งานโครงการผลิตครูเพื่อพัฒนาท้องถิ่น รุ่น 1 โครงการพัฒนาครูในโครงการผลิตครูในโครงการผลิตครูเพื่อพัฒนาท้องถิ่นระยะก้าวสู่วิชาชีพ</w:t>
            </w:r>
            <w:r w:rsidR="002F6203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="002F6203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</w:t>
            </w:r>
            <w:r w:rsidR="002F6203">
              <w:rPr>
                <w:rFonts w:ascii="TH SarabunPSK" w:hAnsi="TH SarabunPSK" w:cs="TH SarabunPSK"/>
                <w:color w:val="7030A0"/>
                <w:sz w:val="32"/>
                <w:szCs w:val="32"/>
              </w:rPr>
              <w:t>induction program)</w:t>
            </w:r>
          </w:p>
        </w:tc>
        <w:tc>
          <w:tcPr>
            <w:tcW w:w="1453" w:type="dxa"/>
          </w:tcPr>
          <w:p w:rsidR="002F6203" w:rsidRDefault="002F6203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ห้องประชุมสายสุรี</w:t>
            </w:r>
          </w:p>
          <w:p w:rsidR="003F612C" w:rsidRDefault="002F6203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จุติกุล</w:t>
            </w:r>
          </w:p>
          <w:p w:rsidR="002F6203" w:rsidRDefault="002F6203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F612C" w:rsidRDefault="002F6203" w:rsidP="003F612C">
            <w:pPr>
              <w:rPr>
                <w:rFonts w:ascii="TH SarabunPSK" w:hAnsi="TH SarabunPSK" w:cs="TH SarabunPSK"/>
                <w:color w:val="7030A0"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5-6 มกราคม 2562</w:t>
            </w:r>
          </w:p>
        </w:tc>
        <w:tc>
          <w:tcPr>
            <w:tcW w:w="3330" w:type="dxa"/>
          </w:tcPr>
          <w:p w:rsidR="00E32C93" w:rsidRDefault="004D01E6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</w:t>
            </w:r>
            <w:r w:rsidR="00B229CF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ร่วมงานและแลกเปลี่ยนเรียนรู้กับคณะครูที่เข้าร่วมกิจกรรม</w:t>
            </w:r>
          </w:p>
          <w:p w:rsidR="00B229CF" w:rsidRDefault="004D01E6" w:rsidP="00B229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229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ได้มีโอกาสเข้าร่วมฟังการสะท้อนผลในรายวิชา อาทิเช่น คณิตศาสตร์  สังคมศึกษา ภาษาไทย วิทยาศาสตร์ พละ และคอมพิวเตอร์ และนาฏศิลป์ </w:t>
            </w:r>
          </w:p>
          <w:p w:rsidR="00BA0E8B" w:rsidRDefault="00E32C93" w:rsidP="00B117F6">
            <w:pPr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01E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229C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ได้ร่วมแสดงความยินดี</w:t>
            </w:r>
            <w:r w:rsidR="00B117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ในช่วงพิธีมอบใบประกาศและรางวัลแก่ผู้เข้าร่วมกิจกรรมและนำเสนอ </w:t>
            </w:r>
            <w:r w:rsidR="00B117F6">
              <w:rPr>
                <w:rFonts w:ascii="TH SarabunPSK" w:hAnsi="TH SarabunPSK" w:cs="TH SarabunPSK"/>
                <w:sz w:val="32"/>
                <w:szCs w:val="32"/>
              </w:rPr>
              <w:t>Poster</w:t>
            </w:r>
          </w:p>
        </w:tc>
      </w:tr>
      <w:tr w:rsidR="0035200F" w:rsidRPr="003C596D" w:rsidTr="00B3503F">
        <w:trPr>
          <w:trHeight w:val="440"/>
        </w:trPr>
        <w:tc>
          <w:tcPr>
            <w:tcW w:w="990" w:type="dxa"/>
          </w:tcPr>
          <w:p w:rsidR="0035200F" w:rsidRPr="007472EC" w:rsidRDefault="008B216F" w:rsidP="004F5FD4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6</w:t>
            </w:r>
          </w:p>
        </w:tc>
        <w:tc>
          <w:tcPr>
            <w:tcW w:w="3677" w:type="dxa"/>
          </w:tcPr>
          <w:p w:rsidR="0035200F" w:rsidRDefault="0035200F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การเข้าร่วมอบรมเชิงปฏิบัติการหัวข้อ “เหลาโจทย์วิจัยจากงานประจำอย่างไร ให้แหลมคม</w:t>
            </w: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?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1453" w:type="dxa"/>
          </w:tcPr>
          <w:p w:rsidR="0035200F" w:rsidRDefault="0035200F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 1507</w:t>
            </w:r>
          </w:p>
        </w:tc>
        <w:tc>
          <w:tcPr>
            <w:tcW w:w="1350" w:type="dxa"/>
          </w:tcPr>
          <w:p w:rsidR="0035200F" w:rsidRDefault="0035200F" w:rsidP="003F612C">
            <w:pPr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8  มกราคม 2562</w:t>
            </w:r>
          </w:p>
        </w:tc>
        <w:tc>
          <w:tcPr>
            <w:tcW w:w="3330" w:type="dxa"/>
          </w:tcPr>
          <w:p w:rsidR="0035200F" w:rsidRDefault="0035200F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1.ได้มีความรู้ หัวข้อ “การสร้างนวัตกรรมจากงานประจำสำหรับสายสนับสนุนในมหาวิทยาลัย “ โดยวิทยากร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ศักดิ์  </w:t>
            </w:r>
          </w:p>
          <w:p w:rsidR="0035200F" w:rsidRDefault="0035200F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มนวม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472E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นักวิทยาศาสตร์เชี่ยวชาญ คณะเทคโนโลยีการเกษตรสถาบันเทคโนโลยีพระจอมเกล้าเจ้าคุณทหารลาดกระบัง</w:t>
            </w:r>
          </w:p>
          <w:p w:rsidR="007472EC" w:rsidRDefault="007472EC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2.ได้ร่วมระดมความคิดเห็น แลกเปลี่ยนระหว่างผู้เข้าร่วมฟังการบรรยายและวิทยากร</w:t>
            </w:r>
          </w:p>
          <w:p w:rsidR="007472EC" w:rsidRDefault="007472EC" w:rsidP="00747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3.สร้างเครือข่ายและองค์ความรู้ที่จะช่วยให้สามารถทำเอกสารและวิจัยสถาบันของหน่วยงาน</w:t>
            </w:r>
          </w:p>
        </w:tc>
      </w:tr>
      <w:tr w:rsidR="007472EC" w:rsidRPr="003C596D" w:rsidTr="00B3503F">
        <w:trPr>
          <w:trHeight w:val="440"/>
        </w:trPr>
        <w:tc>
          <w:tcPr>
            <w:tcW w:w="990" w:type="dxa"/>
          </w:tcPr>
          <w:p w:rsidR="007472EC" w:rsidRPr="004C0A80" w:rsidRDefault="008B216F" w:rsidP="004F5FD4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7</w:t>
            </w:r>
          </w:p>
        </w:tc>
        <w:tc>
          <w:tcPr>
            <w:tcW w:w="3677" w:type="dxa"/>
          </w:tcPr>
          <w:p w:rsidR="007472EC" w:rsidRDefault="004C0A80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การเข้าร่วมต้อนรับคณะศึกษาดูงานของผู้บริหารและบุคลากรวิทยาลัยอิสลามศึกษา และเข้าเยี่ยมชมแลกเปลี่ยนเรียนรู้การ</w:t>
            </w:r>
            <w:r w:rsidRPr="004C0A80">
              <w:rPr>
                <w:rFonts w:hint="cs"/>
                <w:color w:val="7030A0"/>
                <w:cs/>
              </w:rPr>
              <w:t>ดำเนินงาน</w:t>
            </w:r>
            <w:r>
              <w:rPr>
                <w:rFonts w:hint="cs"/>
                <w:color w:val="7030A0"/>
                <w:cs/>
              </w:rPr>
              <w:t>ด้านการบริหารงาน</w:t>
            </w:r>
          </w:p>
        </w:tc>
        <w:tc>
          <w:tcPr>
            <w:tcW w:w="1453" w:type="dxa"/>
          </w:tcPr>
          <w:p w:rsidR="007472EC" w:rsidRDefault="004C0A80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ห้องประชุม 1507</w:t>
            </w:r>
          </w:p>
        </w:tc>
        <w:tc>
          <w:tcPr>
            <w:tcW w:w="1350" w:type="dxa"/>
          </w:tcPr>
          <w:p w:rsidR="007472EC" w:rsidRDefault="004C0A80" w:rsidP="003F612C">
            <w:pPr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6 กุมภาพันธ์ 2562</w:t>
            </w:r>
          </w:p>
        </w:tc>
        <w:tc>
          <w:tcPr>
            <w:tcW w:w="3330" w:type="dxa"/>
          </w:tcPr>
          <w:p w:rsidR="007472EC" w:rsidRDefault="004C0A8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1.ได้ร่วมต้อนรับและแลกเปลี่ยนเรียนรู้ระหว่างมหาวิทยาลัย</w:t>
            </w:r>
          </w:p>
          <w:p w:rsidR="004C0A80" w:rsidRDefault="004C0A8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2.ได้สร้างความร่วมมือทางวิชาการและด้านการบริหารจัดการ</w:t>
            </w:r>
          </w:p>
          <w:p w:rsidR="004C0A80" w:rsidRDefault="004C0A8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3.ได้สร้างเครือข่ายและองค์ความความรู้ด้านต่าง ๆ ระหว่างหน่วยงานและรายบุคคล</w:t>
            </w:r>
          </w:p>
          <w:p w:rsidR="004C0A80" w:rsidRDefault="004C0A80" w:rsidP="004C0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4.ได้สร้างความสัมพันธ์ที่ดี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ซี่ง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กันและกัน</w:t>
            </w:r>
          </w:p>
        </w:tc>
      </w:tr>
      <w:tr w:rsidR="007472EC" w:rsidRPr="003C596D" w:rsidTr="00B3503F">
        <w:trPr>
          <w:trHeight w:val="440"/>
        </w:trPr>
        <w:tc>
          <w:tcPr>
            <w:tcW w:w="990" w:type="dxa"/>
          </w:tcPr>
          <w:p w:rsidR="007472EC" w:rsidRPr="00D915FE" w:rsidRDefault="008B216F" w:rsidP="004F5FD4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677" w:type="dxa"/>
          </w:tcPr>
          <w:p w:rsidR="007472EC" w:rsidRDefault="004C0A80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</w:t>
            </w:r>
            <w:r w:rsidR="006A5AED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เข้าร่วมกิจกรรมประชุมสัมมนา เรื่อง การพัฒนาคุณภาพการศึกษาสู่ความเป็นเลิศ (</w:t>
            </w:r>
            <w:proofErr w:type="spellStart"/>
            <w:r w:rsidR="006A5AED">
              <w:rPr>
                <w:rFonts w:ascii="TH SarabunPSK" w:hAnsi="TH SarabunPSK" w:cs="TH SarabunPSK"/>
                <w:color w:val="7030A0"/>
                <w:sz w:val="32"/>
                <w:szCs w:val="32"/>
              </w:rPr>
              <w:t>EdPEx</w:t>
            </w:r>
            <w:proofErr w:type="spellEnd"/>
            <w:r w:rsidR="006A5AED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="006A5AED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200</w:t>
            </w:r>
            <w:r w:rsidR="006A5AED">
              <w:rPr>
                <w:rFonts w:ascii="TH SarabunPSK" w:hAnsi="TH SarabunPSK" w:cs="TH SarabunPSK"/>
                <w:color w:val="7030A0"/>
                <w:sz w:val="32"/>
                <w:szCs w:val="32"/>
              </w:rPr>
              <w:t>)</w:t>
            </w:r>
          </w:p>
        </w:tc>
        <w:tc>
          <w:tcPr>
            <w:tcW w:w="1453" w:type="dxa"/>
          </w:tcPr>
          <w:p w:rsidR="007472EC" w:rsidRDefault="006A5AED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 1340และ 1507</w:t>
            </w:r>
          </w:p>
        </w:tc>
        <w:tc>
          <w:tcPr>
            <w:tcW w:w="1350" w:type="dxa"/>
          </w:tcPr>
          <w:p w:rsidR="007472EC" w:rsidRDefault="006A5AED" w:rsidP="003F612C">
            <w:pPr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8 มีนาคม 2562</w:t>
            </w:r>
          </w:p>
        </w:tc>
        <w:tc>
          <w:tcPr>
            <w:tcW w:w="3330" w:type="dxa"/>
          </w:tcPr>
          <w:p w:rsidR="007472EC" w:rsidRDefault="006A5AED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1.ได้มีความรู้และแนวทางการพัฒนาคุณภาพการศึกษาสู่ความเป็นเลิศ ตามเกณฑ์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คณะเศรษฐศาสตร์ มหาวิทยาลัยเชียงใหม่  โดยวิทยากรบรรยาย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ผศ.ดร.จารึก </w:t>
            </w:r>
          </w:p>
          <w:p w:rsidR="006A5AED" w:rsidRDefault="006A5AED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ปรีชา  รองคณบดีฝ่ายบริหาร คณะเศรษฐศาสตร์ มหาวิทยาลัยเชียงใหม่</w:t>
            </w:r>
          </w:p>
          <w:p w:rsidR="00D915FE" w:rsidRDefault="00D915FE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2.ได้ร่วมแลกเปลี่ยนเรียนรู้ระหว่างผู้เข้ารับการอบรมและวิทยากรบรรยายพิเศษ</w:t>
            </w:r>
          </w:p>
          <w:p w:rsidR="00D915FE" w:rsidRDefault="00D915FE" w:rsidP="00E32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3.สร้างเครือข่ายและองค์ความรู้เกี่ยวกับการพัฒนาตัวชี้วัดไปสู่ความเลิศ ตามเกณฑ์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7472EC" w:rsidRPr="003C596D" w:rsidTr="00B3503F">
        <w:trPr>
          <w:trHeight w:val="440"/>
        </w:trPr>
        <w:tc>
          <w:tcPr>
            <w:tcW w:w="990" w:type="dxa"/>
          </w:tcPr>
          <w:p w:rsidR="007472EC" w:rsidRDefault="008B216F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677" w:type="dxa"/>
          </w:tcPr>
          <w:p w:rsidR="007472EC" w:rsidRDefault="00D915FE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การเข้าร่วมต้อนรับคณะกรรมการประเมิน</w:t>
            </w:r>
            <w:r w:rsidR="00CD1752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ตามสภาพจริง  สำนักเลขาธิการคุรุสภา</w:t>
            </w:r>
          </w:p>
        </w:tc>
        <w:tc>
          <w:tcPr>
            <w:tcW w:w="1453" w:type="dxa"/>
          </w:tcPr>
          <w:p w:rsidR="007472EC" w:rsidRDefault="00CD1752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 1507</w:t>
            </w:r>
          </w:p>
        </w:tc>
        <w:tc>
          <w:tcPr>
            <w:tcW w:w="1350" w:type="dxa"/>
          </w:tcPr>
          <w:p w:rsidR="007472EC" w:rsidRDefault="00CD1752" w:rsidP="003F612C">
            <w:pPr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15 มีนาคม 2562</w:t>
            </w:r>
          </w:p>
        </w:tc>
        <w:tc>
          <w:tcPr>
            <w:tcW w:w="3330" w:type="dxa"/>
          </w:tcPr>
          <w:p w:rsidR="007472EC" w:rsidRDefault="00CD1752" w:rsidP="00CD1752">
            <w:pPr>
              <w:tabs>
                <w:tab w:val="left" w:pos="3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1.ได้มีความรู้เกี่ยวกับการประเมินมาตรฐานการผลิตตามสภาพจริง หลักสูตรศึกษา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(หลักสูตรปรับปรุง พ.ศ. 2560) โดย คณะกรรมการตรวจประเมินของสำนักงานเลขาธิการคุรุสภา</w:t>
            </w:r>
          </w:p>
          <w:p w:rsidR="00CD1752" w:rsidRDefault="00CD1752" w:rsidP="00CD1752">
            <w:pPr>
              <w:tabs>
                <w:tab w:val="left" w:pos="3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2.ได้รับทราบข้อเสนอแนะทีดีเพื่อนำมาปรับปรุงในเอกสารประเมินหลักสูตรฯ จากคณะกรรมการตรวจประเมินฯ</w:t>
            </w:r>
          </w:p>
          <w:p w:rsidR="00CD1752" w:rsidRDefault="00CD1752" w:rsidP="00CD1752">
            <w:pPr>
              <w:tabs>
                <w:tab w:val="left" w:pos="3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3.ได้ร่วมแลกเปลี่ยน ระดมความคิดเห็น ตอบข้อซักถาม</w:t>
            </w:r>
          </w:p>
          <w:p w:rsidR="00D63AEA" w:rsidRPr="00CD1752" w:rsidRDefault="00D63AEA" w:rsidP="00CD1752">
            <w:pPr>
              <w:tabs>
                <w:tab w:val="left" w:pos="3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4.สร้างความสัมพันธภาพที่ดีระหว่างคณะศึกษาศาสตร์ และคุรุสภา</w:t>
            </w:r>
          </w:p>
        </w:tc>
      </w:tr>
      <w:tr w:rsidR="00617B34" w:rsidRPr="003C596D" w:rsidTr="00B3503F">
        <w:trPr>
          <w:trHeight w:val="440"/>
        </w:trPr>
        <w:tc>
          <w:tcPr>
            <w:tcW w:w="990" w:type="dxa"/>
          </w:tcPr>
          <w:p w:rsidR="00617B34" w:rsidRDefault="00617B34" w:rsidP="004F5FD4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>10</w:t>
            </w:r>
          </w:p>
        </w:tc>
        <w:tc>
          <w:tcPr>
            <w:tcW w:w="3677" w:type="dxa"/>
          </w:tcPr>
          <w:p w:rsidR="00617B34" w:rsidRDefault="00617B34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การประชุมเตรียมงานกิจกรรมเปิดชั้นเรียน (</w:t>
            </w: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Open Class )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ระดับชาติ ครั้งที่ 3</w:t>
            </w:r>
          </w:p>
        </w:tc>
        <w:tc>
          <w:tcPr>
            <w:tcW w:w="1453" w:type="dxa"/>
          </w:tcPr>
          <w:p w:rsidR="00617B34" w:rsidRDefault="00617B34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ห้องประชุม 1507</w:t>
            </w:r>
          </w:p>
        </w:tc>
        <w:tc>
          <w:tcPr>
            <w:tcW w:w="1350" w:type="dxa"/>
          </w:tcPr>
          <w:p w:rsidR="00617B34" w:rsidRDefault="00617B34" w:rsidP="003F612C">
            <w:pPr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20มีนาคม 2562</w:t>
            </w:r>
          </w:p>
        </w:tc>
        <w:tc>
          <w:tcPr>
            <w:tcW w:w="3330" w:type="dxa"/>
          </w:tcPr>
          <w:p w:rsidR="00617B34" w:rsidRDefault="00617B34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1.ได้ทราบรูปแบบกิจกรรม</w:t>
            </w:r>
            <w:r w:rsidR="005B47A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และกำหนดการจัดงาน</w:t>
            </w:r>
          </w:p>
          <w:p w:rsidR="00617B34" w:rsidRDefault="00617B34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2.ได้ร่วมแลกเปลี่ยน/เสนอแนะ</w:t>
            </w:r>
          </w:p>
          <w:p w:rsidR="00617B34" w:rsidRDefault="00617B34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3.ได้ทราบปัญหา อุปสรรค ต่าง ๆที่แต่ละฝ่ายต้องการความช่วยเหลือ</w:t>
            </w:r>
          </w:p>
          <w:p w:rsidR="00617B34" w:rsidRDefault="00617B34" w:rsidP="00E32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4.ได้</w:t>
            </w:r>
            <w:r w:rsidR="005B47A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เข้าร่วมกับกิจกรรมที่สำคัญและมีผู้เข้าร่วมกิจกรรมจำนวนมากและวิทยากรจากต่างประเทศ</w:t>
            </w:r>
          </w:p>
        </w:tc>
      </w:tr>
      <w:tr w:rsidR="007472EC" w:rsidRPr="003C596D" w:rsidTr="00B3503F">
        <w:trPr>
          <w:trHeight w:val="440"/>
        </w:trPr>
        <w:tc>
          <w:tcPr>
            <w:tcW w:w="990" w:type="dxa"/>
          </w:tcPr>
          <w:p w:rsidR="007472EC" w:rsidRPr="00B9260A" w:rsidRDefault="008B216F" w:rsidP="004F5FD4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lastRenderedPageBreak/>
              <w:t>1</w:t>
            </w:r>
            <w:proofErr w:type="spellStart"/>
            <w:r w:rsidR="00617B34">
              <w:rPr>
                <w:rFonts w:ascii="TH SarabunPSK" w:hAnsi="TH SarabunPSK" w:cs="TH SarabunPSK"/>
                <w:color w:val="7030A0"/>
                <w:sz w:val="32"/>
                <w:szCs w:val="32"/>
              </w:rPr>
              <w:t>1</w:t>
            </w:r>
            <w:proofErr w:type="spellEnd"/>
          </w:p>
        </w:tc>
        <w:tc>
          <w:tcPr>
            <w:tcW w:w="3677" w:type="dxa"/>
          </w:tcPr>
          <w:p w:rsidR="007472EC" w:rsidRDefault="00B9260A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การเข้าร่วมโครงการอบรมเชิงปฏิบัติการ “การเขียนประเมินค่างาน เพื่อขอกำหนดตำแหน่งสูงขึ้น สำหรับบุคลากรประเภทสนับสนุน”</w:t>
            </w:r>
          </w:p>
        </w:tc>
        <w:tc>
          <w:tcPr>
            <w:tcW w:w="1453" w:type="dxa"/>
          </w:tcPr>
          <w:p w:rsidR="007472EC" w:rsidRDefault="00B9260A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ณ ห้อง 1112/2 ชั้น 1</w:t>
            </w:r>
          </w:p>
        </w:tc>
        <w:tc>
          <w:tcPr>
            <w:tcW w:w="1350" w:type="dxa"/>
          </w:tcPr>
          <w:p w:rsidR="007472EC" w:rsidRDefault="00B9260A" w:rsidP="003F612C">
            <w:pPr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21-22 มีนาคม 2562</w:t>
            </w:r>
          </w:p>
        </w:tc>
        <w:tc>
          <w:tcPr>
            <w:tcW w:w="3330" w:type="dxa"/>
          </w:tcPr>
          <w:p w:rsidR="007472EC" w:rsidRDefault="00B9260A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1.ได้มีความรู้เรื่อง “เทคนิคการเขียนประเมินค่างาน เพื่อกำหนดตำแหน่งที่สูงขึ้น” โดยวิทยากร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9260A" w:rsidRDefault="00B9260A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นางสาวอุ่นเรือน  มงคลชัย บุคลากรเชี่ยวชาญ ที่ปรึกษาระบบบริหารงาน</w:t>
            </w:r>
            <w:r w:rsidR="0088380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 สำนักงานอธิการบดี มหาวิทยาลัยขอนแก่น</w:t>
            </w:r>
          </w:p>
          <w:p w:rsidR="00883801" w:rsidRDefault="00883801" w:rsidP="008838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2.ได้ลงมือปฏิบัติ การฝึกปฏิบัติการเขียนประเมินค่างานรายบุคคล</w:t>
            </w:r>
          </w:p>
          <w:p w:rsidR="00883801" w:rsidRDefault="00883801" w:rsidP="008838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รับข้อเสนอแนะที่ดีจากวิทยากรเพื่อเป็นแนวทางการเขียนเอกสารประเมินค่างานในตำแหน่งที่มีกรอบกำหนดไว้</w:t>
            </w:r>
          </w:p>
          <w:p w:rsidR="00A135FB" w:rsidRDefault="00883801" w:rsidP="00C663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4.ได้เอกสารที่ค่อนข้างสมบูรณ์ในการนำเสนอขอกำหนดการประเมินค่างาน</w:t>
            </w:r>
            <w:r w:rsidR="00A135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7472EC" w:rsidRPr="003C596D" w:rsidTr="00B3503F">
        <w:trPr>
          <w:trHeight w:val="440"/>
        </w:trPr>
        <w:tc>
          <w:tcPr>
            <w:tcW w:w="990" w:type="dxa"/>
          </w:tcPr>
          <w:p w:rsidR="007472EC" w:rsidRPr="00C6632C" w:rsidRDefault="008B216F" w:rsidP="00C3653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</w:t>
            </w:r>
            <w:r w:rsidR="00617B34">
              <w:rPr>
                <w:rFonts w:ascii="TH SarabunPSK" w:hAnsi="TH SarabunPSK" w:cs="TH SarabunPSK"/>
                <w:color w:val="7030A0"/>
                <w:sz w:val="32"/>
                <w:szCs w:val="32"/>
              </w:rPr>
              <w:t>2</w:t>
            </w:r>
          </w:p>
        </w:tc>
        <w:tc>
          <w:tcPr>
            <w:tcW w:w="3677" w:type="dxa"/>
          </w:tcPr>
          <w:p w:rsidR="007472EC" w:rsidRDefault="00C6632C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ประชุมคณะกรรมการดำเนินงานวันสงกรานต์  คณะศึกษาศาสตร์ </w:t>
            </w:r>
            <w:r w:rsidR="00B42314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453" w:type="dxa"/>
          </w:tcPr>
          <w:p w:rsidR="007472EC" w:rsidRDefault="008B216F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1340</w:t>
            </w:r>
          </w:p>
        </w:tc>
        <w:tc>
          <w:tcPr>
            <w:tcW w:w="1350" w:type="dxa"/>
          </w:tcPr>
          <w:p w:rsidR="007472EC" w:rsidRDefault="008B216F" w:rsidP="003F612C">
            <w:pPr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21 มีนาคม 2562</w:t>
            </w:r>
          </w:p>
        </w:tc>
        <w:tc>
          <w:tcPr>
            <w:tcW w:w="3330" w:type="dxa"/>
          </w:tcPr>
          <w:p w:rsidR="007472EC" w:rsidRDefault="008B216F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1.กำหนดรูปแบบการจัดกิจกรรมร่วมกัน</w:t>
            </w:r>
          </w:p>
          <w:p w:rsidR="008B216F" w:rsidRDefault="008B216F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2.แจ้งกำหนดการจัดกิจกรรม</w:t>
            </w:r>
          </w:p>
          <w:p w:rsidR="008B216F" w:rsidRDefault="008B216F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3.แจ้งร่างขอบข่ายหน้าที่คณะกรรมการ</w:t>
            </w:r>
            <w:r w:rsidR="00725D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และอนุกรรมการ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="00725D2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ให้ที่ประชุมทราบและพิจารณา</w:t>
            </w:r>
          </w:p>
          <w:p w:rsidR="00725D28" w:rsidRDefault="00725D28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4.ขอความเห็นชอบร่างคำสั่งคณะกรรมการดำเนินงานฝ่ายต่าง ๆ</w:t>
            </w:r>
          </w:p>
          <w:p w:rsidR="00725D28" w:rsidRDefault="00725D28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5.มอบประธานคณะกรรมการดำเนินงาน ตรวจสอบขอบข่ายหน้าที่และเสนอแนะตามเห็นควร</w:t>
            </w:r>
          </w:p>
          <w:p w:rsidR="00725D28" w:rsidRDefault="00725D28" w:rsidP="00725D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6.สรุปการประชุมและขอรายชื่ออนุกรรมการภายในเวลาที่กำหนดและออกคำสั่งคณะศึกษาศาสตร์ตามลำดับ</w:t>
            </w:r>
          </w:p>
        </w:tc>
      </w:tr>
      <w:tr w:rsidR="00884E32" w:rsidRPr="003C596D" w:rsidTr="00B3503F">
        <w:trPr>
          <w:trHeight w:val="440"/>
        </w:trPr>
        <w:tc>
          <w:tcPr>
            <w:tcW w:w="990" w:type="dxa"/>
          </w:tcPr>
          <w:p w:rsidR="00884E32" w:rsidRDefault="00884E32" w:rsidP="00C3653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>13</w:t>
            </w:r>
          </w:p>
        </w:tc>
        <w:tc>
          <w:tcPr>
            <w:tcW w:w="3677" w:type="dxa"/>
          </w:tcPr>
          <w:p w:rsidR="00884E32" w:rsidRDefault="00884E32" w:rsidP="005B47AF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การเข้าร่วมฟังการบรรยายพิเศษ ในโครงการพัฒนางานและพัฒนาตนเองสู่ความสำเร็จในการปฏิบัติงาน ระหว่างวันที่ 28-31 มีนาคม 2562 ณ คณะศึกษาศาสตร์และบ้านร่วมไม้ รี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lastRenderedPageBreak/>
              <w:t>จังหวัดชลบุรี</w:t>
            </w:r>
          </w:p>
        </w:tc>
        <w:tc>
          <w:tcPr>
            <w:tcW w:w="1453" w:type="dxa"/>
          </w:tcPr>
          <w:p w:rsidR="00884E32" w:rsidRDefault="00884E32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lastRenderedPageBreak/>
              <w:t>ณ ห้อง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Room 7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ชั้น 1</w:t>
            </w:r>
          </w:p>
        </w:tc>
        <w:tc>
          <w:tcPr>
            <w:tcW w:w="1350" w:type="dxa"/>
          </w:tcPr>
          <w:p w:rsidR="00884E32" w:rsidRDefault="00884E32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28 มีนาคม 2562</w:t>
            </w:r>
          </w:p>
        </w:tc>
        <w:tc>
          <w:tcPr>
            <w:tcW w:w="3330" w:type="dxa"/>
          </w:tcPr>
          <w:p w:rsidR="00884E32" w:rsidRDefault="00884E32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1.เข้าร่วมฟังบรรยายพิเศษ หัวข้อเรื่อง  “การเพิ่มพูนประสิทธิภาพในการปฏิบัติงาน ”</w:t>
            </w:r>
          </w:p>
          <w:p w:rsidR="00884E32" w:rsidRDefault="00884E32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2.เข้าร่วมสะท้อนผลและแลกเปลี่ยนความคิดเห็น</w:t>
            </w:r>
          </w:p>
          <w:p w:rsidR="00884E32" w:rsidRDefault="00884E32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3.ร่วมให้ข้อมูลเพื่อผู้เข้าร่วม(พนักงานทำความสะอาด/คนสวน นำไปใช้กับการทำงาน)</w:t>
            </w:r>
          </w:p>
          <w:p w:rsidR="00884E32" w:rsidRDefault="00884E32" w:rsidP="00E32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4.เปิดโอกาสให้ร่วมสร้างสัมพันธภาพที่ดีต่อกัน</w:t>
            </w:r>
          </w:p>
        </w:tc>
      </w:tr>
      <w:tr w:rsidR="005B47AF" w:rsidRPr="003C596D" w:rsidTr="00B3503F">
        <w:trPr>
          <w:trHeight w:val="440"/>
        </w:trPr>
        <w:tc>
          <w:tcPr>
            <w:tcW w:w="990" w:type="dxa"/>
          </w:tcPr>
          <w:p w:rsidR="005B47AF" w:rsidRDefault="005B47AF" w:rsidP="00C3653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lastRenderedPageBreak/>
              <w:t>1</w:t>
            </w:r>
            <w:r w:rsidR="00884E32">
              <w:rPr>
                <w:rFonts w:ascii="TH SarabunPSK" w:hAnsi="TH SarabunPSK" w:cs="TH SarabunPSK"/>
                <w:color w:val="7030A0"/>
                <w:sz w:val="32"/>
                <w:szCs w:val="32"/>
              </w:rPr>
              <w:t>4</w:t>
            </w:r>
          </w:p>
        </w:tc>
        <w:tc>
          <w:tcPr>
            <w:tcW w:w="3677" w:type="dxa"/>
          </w:tcPr>
          <w:p w:rsidR="005B47AF" w:rsidRDefault="005B47AF" w:rsidP="005B47AF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การเข้าร่วมกิจกรรมกระบวนการแลกเปลี่ยนเรียนรู้ และการทำข้อตกลงตามแนวทางการ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ประกัยคุณ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ภาพ ตามเกณฑ์ </w:t>
            </w:r>
            <w:proofErr w:type="spellStart"/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1453" w:type="dxa"/>
          </w:tcPr>
          <w:p w:rsidR="005B47AF" w:rsidRDefault="005B47AF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1340</w:t>
            </w:r>
          </w:p>
        </w:tc>
        <w:tc>
          <w:tcPr>
            <w:tcW w:w="1350" w:type="dxa"/>
          </w:tcPr>
          <w:p w:rsidR="005B47AF" w:rsidRPr="005B47AF" w:rsidRDefault="005B47AF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3330" w:type="dxa"/>
          </w:tcPr>
          <w:p w:rsidR="005B47AF" w:rsidRDefault="005B47AF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1.ได้ร่วมต้อนรับคณะศึกษาดูงาน จากคณะศึกษาศาสตร์ มหาวิทยาลัยสงขลานครินทร์ </w:t>
            </w:r>
          </w:p>
          <w:p w:rsidR="005B47AF" w:rsidRDefault="005B47AF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2.ได้ร่วมแลกเปลี่ยนเรียนรู้การเขียนกระบวนงาน</w:t>
            </w:r>
            <w:r w:rsidR="004B7EF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B7EF7">
              <w:rPr>
                <w:rFonts w:ascii="TH SarabunPSK" w:hAnsi="TH SarabunPSK" w:cs="TH SarabunPSK"/>
                <w:sz w:val="32"/>
                <w:szCs w:val="32"/>
              </w:rPr>
              <w:t>Process)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B7E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เขียนเอกสารการประกันคุณภาพ ตามเกณฑ์  </w:t>
            </w:r>
            <w:proofErr w:type="spellStart"/>
            <w:r w:rsidR="004B7EF7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</w:p>
          <w:p w:rsidR="005B47AF" w:rsidRDefault="005B47AF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3.ได้เป็น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ส่วนหนี่ง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ในการบันทึกข้อตกลงความร่วมมือ เครือข่ายการแลกเปลี่ยนเรียนรู้ด้านการประกันคุณภาพการศึกษา  ระหว่าง คณะศึกษาศาสตร์</w:t>
            </w:r>
            <w:r w:rsidR="004B7E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มหาวิทยาลัยขอนแก่น กับคณะศึกษาศาสตร์ มหาวิทยาลัยเชียงใหม่</w:t>
            </w:r>
          </w:p>
          <w:p w:rsidR="004B7EF7" w:rsidRDefault="004B7EF7" w:rsidP="00E32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4.ได้สร้างเครือข่ายระหว่างหน่วยงาน</w:t>
            </w:r>
          </w:p>
        </w:tc>
      </w:tr>
      <w:tr w:rsidR="004B7EF7" w:rsidRPr="003C596D" w:rsidTr="00B3503F">
        <w:trPr>
          <w:trHeight w:val="440"/>
        </w:trPr>
        <w:tc>
          <w:tcPr>
            <w:tcW w:w="990" w:type="dxa"/>
          </w:tcPr>
          <w:p w:rsidR="004B7EF7" w:rsidRDefault="004B7EF7" w:rsidP="00C3653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</w:t>
            </w:r>
            <w:r w:rsidR="00884E32">
              <w:rPr>
                <w:rFonts w:ascii="TH SarabunPSK" w:hAnsi="TH SarabunPSK" w:cs="TH SarabunPSK"/>
                <w:color w:val="7030A0"/>
                <w:sz w:val="32"/>
                <w:szCs w:val="32"/>
              </w:rPr>
              <w:t>5</w:t>
            </w:r>
          </w:p>
        </w:tc>
        <w:tc>
          <w:tcPr>
            <w:tcW w:w="3677" w:type="dxa"/>
          </w:tcPr>
          <w:p w:rsidR="004B7EF7" w:rsidRDefault="004B7EF7" w:rsidP="005B47AF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การเข้าร่วมประชุมสัมมนา “กิจกรรมเปิดชั้นเรียนระดับชาติ (</w:t>
            </w: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National Open Class)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ครั้งที่ 13 ”</w:t>
            </w:r>
          </w:p>
        </w:tc>
        <w:tc>
          <w:tcPr>
            <w:tcW w:w="1453" w:type="dxa"/>
          </w:tcPr>
          <w:p w:rsidR="004B7EF7" w:rsidRDefault="004B7EF7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ห้องประชุมสายสุรี</w:t>
            </w:r>
          </w:p>
          <w:p w:rsidR="004B7EF7" w:rsidRDefault="004B7EF7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จุติกุล</w:t>
            </w:r>
          </w:p>
        </w:tc>
        <w:tc>
          <w:tcPr>
            <w:tcW w:w="1350" w:type="dxa"/>
          </w:tcPr>
          <w:p w:rsidR="004B7EF7" w:rsidRDefault="004B7EF7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30-31</w:t>
            </w:r>
          </w:p>
          <w:p w:rsidR="004B7EF7" w:rsidRDefault="004B7EF7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3330" w:type="dxa"/>
          </w:tcPr>
          <w:p w:rsidR="004B7EF7" w:rsidRDefault="00AD176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1.ได้รับความรู้</w:t>
            </w:r>
            <w:r w:rsidR="004B7EF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เกี่ยวกับกิจกรรมการเปิดชั้นเรียน</w:t>
            </w:r>
          </w:p>
          <w:p w:rsidR="004B7EF7" w:rsidRDefault="004B7EF7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D1760">
              <w:rPr>
                <w:rFonts w:ascii="TH SarabunPSK" w:hAnsi="TH SarabunPSK" w:cs="TH SarabunPSK" w:hint="cs"/>
                <w:sz w:val="32"/>
                <w:szCs w:val="32"/>
                <w:cs/>
              </w:rPr>
              <w:t>.ได้เห็นภาพที่เป็นบรรยากาศของผู้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เข้าร่วมกิจกรรมที่สนใจและให้ความรู้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กับผุ้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เข้าร่วมเพื่อนำไปใช้ในโรงเรียน/หน่วยงาน</w:t>
            </w:r>
          </w:p>
          <w:p w:rsidR="004B7EF7" w:rsidRDefault="004B7EF7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AD176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ได้เปิดโอกาสกับบุคลากรทุกๆฝ่ายมาเข้าร่วมกิจกรรม</w:t>
            </w:r>
          </w:p>
          <w:p w:rsidR="00AD1760" w:rsidRDefault="00AD1760" w:rsidP="00E32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4.เป็นสนามเวทีการเสนอผลงานที่ดีต่อ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ผุ้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เข้าร่วมกิจกรรม/ผู้สนใจ</w:t>
            </w:r>
          </w:p>
        </w:tc>
      </w:tr>
      <w:tr w:rsidR="00AD1760" w:rsidRPr="003C596D" w:rsidTr="00B3503F">
        <w:trPr>
          <w:trHeight w:val="440"/>
        </w:trPr>
        <w:tc>
          <w:tcPr>
            <w:tcW w:w="990" w:type="dxa"/>
          </w:tcPr>
          <w:p w:rsidR="00AD1760" w:rsidRDefault="00AD1760" w:rsidP="00C3653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</w:t>
            </w:r>
            <w:r w:rsidR="00884E32">
              <w:rPr>
                <w:rFonts w:ascii="TH SarabunPSK" w:hAnsi="TH SarabunPSK" w:cs="TH SarabunPSK"/>
                <w:color w:val="7030A0"/>
                <w:sz w:val="32"/>
                <w:szCs w:val="32"/>
              </w:rPr>
              <w:t>6</w:t>
            </w:r>
          </w:p>
        </w:tc>
        <w:tc>
          <w:tcPr>
            <w:tcW w:w="3677" w:type="dxa"/>
          </w:tcPr>
          <w:p w:rsidR="00AD1760" w:rsidRDefault="00AD1760" w:rsidP="005B47AF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ประชุมคณะกรรมการบริหารกองบริหารงานคณะศึกษาศาสตร์ ครั้งที่ 1/2562</w:t>
            </w:r>
          </w:p>
        </w:tc>
        <w:tc>
          <w:tcPr>
            <w:tcW w:w="1453" w:type="dxa"/>
          </w:tcPr>
          <w:p w:rsidR="00AD1760" w:rsidRDefault="00AD1760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1340</w:t>
            </w:r>
          </w:p>
        </w:tc>
        <w:tc>
          <w:tcPr>
            <w:tcW w:w="1350" w:type="dxa"/>
          </w:tcPr>
          <w:p w:rsidR="00AD1760" w:rsidRDefault="00AD1760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4 เมษายน 2562</w:t>
            </w:r>
          </w:p>
        </w:tc>
        <w:tc>
          <w:tcPr>
            <w:tcW w:w="3330" w:type="dxa"/>
          </w:tcPr>
          <w:p w:rsidR="00AD1760" w:rsidRDefault="00AD176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1.ได้ร่วมแลกเปลี่ยนปัญหาอุปสรรคการทำงาน/แนวทางแก้ไข</w:t>
            </w:r>
          </w:p>
          <w:p w:rsidR="00AD1760" w:rsidRDefault="00AD176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2.ได้เปิดโอกาสให้ผู้เข้าร่วมประชุมได้แสดงความคิดเห็นในการบริหารจัดการภายในคณะฯ</w:t>
            </w:r>
          </w:p>
          <w:p w:rsidR="00AD1760" w:rsidRDefault="00AD176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3.ได้ทราบบริบทการบริหารจัดการเป็นชุดคณะกรรมการต่าง ๆ และมีปฏิทินการประชุมทุกสัปดาห์</w:t>
            </w:r>
          </w:p>
          <w:p w:rsidR="00AD1760" w:rsidRDefault="00AD176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3.ได้เป็นส่วนหนึ่งการแสดงความ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คิดเห็นที่อันจะเป็นประโยชน์ด้านการบริหารจัดการด้านสารบรรณภายในและภายนอกคณะ</w:t>
            </w:r>
          </w:p>
          <w:p w:rsidR="00AD1760" w:rsidRDefault="00AD1760" w:rsidP="00E32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4.มีโจทย์ที่จะต้องไปร่วมคิดกับผู้ร่วมทำงานในกลุ่มงาน เพื่อให้การทำงานเกิดการคล่องตัวและมีประสิทธิภาพ</w:t>
            </w:r>
          </w:p>
        </w:tc>
      </w:tr>
      <w:tr w:rsidR="00884E32" w:rsidRPr="003C596D" w:rsidTr="00B3503F">
        <w:trPr>
          <w:trHeight w:val="440"/>
        </w:trPr>
        <w:tc>
          <w:tcPr>
            <w:tcW w:w="990" w:type="dxa"/>
          </w:tcPr>
          <w:p w:rsidR="00884E32" w:rsidRDefault="00884E32" w:rsidP="00C3653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lastRenderedPageBreak/>
              <w:t>17</w:t>
            </w:r>
          </w:p>
        </w:tc>
        <w:tc>
          <w:tcPr>
            <w:tcW w:w="3677" w:type="dxa"/>
          </w:tcPr>
          <w:p w:rsidR="00884E32" w:rsidRDefault="00884E32" w:rsidP="005B47AF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การเข้าร่วมประชุมปรึกษาหารือเกี่ยวกับการกำหนดเกณฑ์การประเมินผลการทดลองปฏิบัติงาน</w:t>
            </w:r>
            <w:r w:rsidR="00F515C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และการประเมินผลการปฏิบัติงานของบุคลากรประเภทสนับสนุน สังกัดคณะศึกษาศาสตร์</w:t>
            </w:r>
          </w:p>
        </w:tc>
        <w:tc>
          <w:tcPr>
            <w:tcW w:w="1453" w:type="dxa"/>
          </w:tcPr>
          <w:p w:rsidR="00884E32" w:rsidRDefault="00F515C0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ห้องประชุม1344 ชั้น 3</w:t>
            </w:r>
          </w:p>
        </w:tc>
        <w:tc>
          <w:tcPr>
            <w:tcW w:w="1350" w:type="dxa"/>
          </w:tcPr>
          <w:p w:rsidR="00884E32" w:rsidRDefault="00F515C0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11 เมษายน</w:t>
            </w:r>
          </w:p>
          <w:p w:rsidR="00F515C0" w:rsidRDefault="00F515C0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2562</w:t>
            </w:r>
          </w:p>
        </w:tc>
        <w:tc>
          <w:tcPr>
            <w:tcW w:w="3330" w:type="dxa"/>
          </w:tcPr>
          <w:p w:rsidR="00884E32" w:rsidRDefault="00F515C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1.ได้ร่วมปรึกษาหารือการกำหนดเกณฑ์</w:t>
            </w:r>
            <w:r w:rsidRPr="00F515C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การประเมินผลการทดลองปฏิบัติงาน และการประเมินผลการปฏิบัติงานของบุคลากรประเภทสนับสนุน สังกัดคณะศึกษาศาสตร์</w:t>
            </w:r>
          </w:p>
          <w:p w:rsidR="00F515C0" w:rsidRDefault="00F515C0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2.ร่วมแลกเปลี่ยนเรียนรู้เกี่ยวกับเรื่องที่ประชุมปรึกษาและหารือ</w:t>
            </w:r>
          </w:p>
          <w:p w:rsidR="00F515C0" w:rsidRDefault="00F515C0" w:rsidP="00E32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3.เปิดโอกาสการซักถามและนำทฤษฏีหรือข้อบังคับมาเป็นหลักฐานการกำหนดเกณฑ์ต่อไป</w:t>
            </w:r>
          </w:p>
        </w:tc>
      </w:tr>
      <w:tr w:rsidR="00CD5E0C" w:rsidRPr="003C596D" w:rsidTr="00B3503F">
        <w:trPr>
          <w:trHeight w:val="440"/>
        </w:trPr>
        <w:tc>
          <w:tcPr>
            <w:tcW w:w="990" w:type="dxa"/>
          </w:tcPr>
          <w:p w:rsidR="00CD5E0C" w:rsidRDefault="00CD5E0C" w:rsidP="00C36530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>18</w:t>
            </w:r>
          </w:p>
        </w:tc>
        <w:tc>
          <w:tcPr>
            <w:tcW w:w="3677" w:type="dxa"/>
          </w:tcPr>
          <w:p w:rsidR="00CD5E0C" w:rsidRDefault="00CD5E0C" w:rsidP="005B47AF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การเข้าร่วมประชุมการจัดทำกระบวนงานและเอกสารแสดงภาระงาน(</w:t>
            </w: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Position Description : PD)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สายสนับสนุน ในระหว่างวันที่ 19-21 เมษายน 2562 ณ โรงแรมวานา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เวลเนส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รี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จังหวัดหนองคาย</w:t>
            </w:r>
          </w:p>
        </w:tc>
        <w:tc>
          <w:tcPr>
            <w:tcW w:w="1453" w:type="dxa"/>
          </w:tcPr>
          <w:p w:rsidR="00CD5E0C" w:rsidRDefault="00CD5E0C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ณ โรงแรม</w:t>
            </w:r>
          </w:p>
          <w:p w:rsidR="00CD5E0C" w:rsidRDefault="00CD5E0C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วานา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เวลเนส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รี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จังหวัดหนองคาย</w:t>
            </w:r>
          </w:p>
        </w:tc>
        <w:tc>
          <w:tcPr>
            <w:tcW w:w="1350" w:type="dxa"/>
          </w:tcPr>
          <w:p w:rsidR="00CD5E0C" w:rsidRDefault="00CD5E0C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19-21 เมษายน 2562</w:t>
            </w:r>
          </w:p>
        </w:tc>
        <w:tc>
          <w:tcPr>
            <w:tcW w:w="3330" w:type="dxa"/>
          </w:tcPr>
          <w:p w:rsidR="00B3503F" w:rsidRDefault="00CD5E0C" w:rsidP="00F509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ได้ทราบทิศทางการดำเนินงานของคณะศึกษาศาสตร์ </w:t>
            </w:r>
            <w:r w:rsidR="00B350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="00B3503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3503F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ดร.ไมตรี </w:t>
            </w:r>
          </w:p>
          <w:p w:rsidR="00CD5E0C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อินทร์ประสิทธิ์  คณบดีคณะศึกษาศึกษาศาสตร์</w:t>
            </w:r>
          </w:p>
          <w:p w:rsidR="00F50902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2.ได้มีความรู้เกี่ยวกับคำว่า “ภาพลักษณ์” ที่พึงประสงค์ของ</w:t>
            </w:r>
          </w:p>
          <w:p w:rsidR="00B3503F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แต่ละวัยพร้อมมีตัวอย่างในแต่ละยุคประกอบการบรรยาย โดย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B3503F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ณัฐพัชญ์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3503F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ระกุล รองคณบดีฝ่ายบริหาร</w:t>
            </w:r>
          </w:p>
          <w:p w:rsidR="00B3503F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2.ได้ร่วมแลกเปลี่ยนเรียนรู้เกี่ยวกับ</w:t>
            </w:r>
          </w:p>
          <w:p w:rsidR="00CD5E0C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การดำเนินงานของแต่ละกลุ่มงาน</w:t>
            </w:r>
          </w:p>
          <w:p w:rsidR="00B3503F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ตามโครงสร้างใหม่ของบุคลากรสายสนับสนุน  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นายทองสุข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</w:p>
          <w:p w:rsidR="00CD5E0C" w:rsidRDefault="00B3503F" w:rsidP="00F509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ผู้อำนวยการกองบริหารงานคณะศึกษาศาสตร์</w:t>
            </w:r>
          </w:p>
          <w:p w:rsidR="00B3503F" w:rsidRDefault="00B3503F" w:rsidP="00B3503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3.ได้เพิ่มความรู้และแลกเปลี่ยน</w:t>
            </w:r>
          </w:p>
          <w:p w:rsidR="00B3503F" w:rsidRDefault="00B3503F" w:rsidP="00B3503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ในหัวข้อเรื่อง การพัฒนาศักยภาพการทำงานด้วยการคิดเชิงบวก วิทยากรโดย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ดร.บรรจบ  ปิย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มหาวิทยาลัยหัวเฉียวเฉลิมพระเกียรติ </w:t>
            </w:r>
          </w:p>
          <w:p w:rsidR="00B3503F" w:rsidRDefault="00B3503F" w:rsidP="00B3503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4.ร่วมสะท้อนผลการทบทวนงานตาม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โครงสร้างใหม่ กับบุคลากรต่างกลุ่มงาน และสรุปผลปรับแก้ไขตามข้อเสน</w:t>
            </w:r>
            <w:r w:rsidR="00F50902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แนะของผู้บริหารของคณะศึกษาศาสตร์</w:t>
            </w:r>
          </w:p>
          <w:p w:rsidR="00F50902" w:rsidRDefault="00F50902" w:rsidP="00B3503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5.ได้จัดทำขั้นตอนการให้บริการของส่วนที่เกี่ยวข้องในการบริการกับอาจารย์ นักศึกษา หรือผู้เกี่ยวข้อง</w:t>
            </w:r>
          </w:p>
          <w:p w:rsidR="00F50902" w:rsidRDefault="00F50902" w:rsidP="00B3503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และนำเสนอ เพื่อแลกเปลี่ยนในสิ่งที่ควรทราบและนำไปปฏิบัติภายในหน่วยงานต่อไป</w:t>
            </w: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</w:p>
        </w:tc>
      </w:tr>
    </w:tbl>
    <w:p w:rsidR="00126F72" w:rsidRDefault="00126F72" w:rsidP="00993013">
      <w:pPr>
        <w:rPr>
          <w:rFonts w:ascii="TH SarabunPSK" w:hAnsi="TH SarabunPSK" w:cs="TH SarabunPSK"/>
          <w:b/>
          <w:bCs/>
          <w:color w:val="002060"/>
          <w:sz w:val="56"/>
          <w:szCs w:val="56"/>
        </w:rPr>
      </w:pPr>
    </w:p>
    <w:sectPr w:rsidR="00126F72" w:rsidSect="00452EE0">
      <w:headerReference w:type="default" r:id="rId8"/>
      <w:pgSz w:w="11906" w:h="16838"/>
      <w:pgMar w:top="1088" w:right="173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E8" w:rsidRDefault="00635CE8" w:rsidP="000E3BA8">
      <w:r>
        <w:separator/>
      </w:r>
    </w:p>
  </w:endnote>
  <w:endnote w:type="continuationSeparator" w:id="0">
    <w:p w:rsidR="00635CE8" w:rsidRDefault="00635CE8" w:rsidP="000E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E8" w:rsidRDefault="00635CE8" w:rsidP="000E3BA8">
      <w:r>
        <w:separator/>
      </w:r>
    </w:p>
  </w:footnote>
  <w:footnote w:type="continuationSeparator" w:id="0">
    <w:p w:rsidR="00635CE8" w:rsidRDefault="00635CE8" w:rsidP="000E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4496"/>
      <w:docPartObj>
        <w:docPartGallery w:val="Page Numbers (Top of Page)"/>
        <w:docPartUnique/>
      </w:docPartObj>
    </w:sdtPr>
    <w:sdtContent>
      <w:p w:rsidR="004B7EF7" w:rsidRDefault="00D82E34">
        <w:pPr>
          <w:pStyle w:val="a7"/>
          <w:jc w:val="right"/>
        </w:pPr>
        <w:fldSimple w:instr=" PAGE   \* MERGEFORMAT ">
          <w:r w:rsidR="00F50902">
            <w:rPr>
              <w:noProof/>
            </w:rPr>
            <w:t>6</w:t>
          </w:r>
        </w:fldSimple>
      </w:p>
    </w:sdtContent>
  </w:sdt>
  <w:p w:rsidR="004B7EF7" w:rsidRDefault="004B7E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16D"/>
    <w:multiLevelType w:val="hybridMultilevel"/>
    <w:tmpl w:val="715C49F6"/>
    <w:lvl w:ilvl="0" w:tplc="64A2F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56719"/>
    <w:multiLevelType w:val="hybridMultilevel"/>
    <w:tmpl w:val="6A105BB0"/>
    <w:lvl w:ilvl="0" w:tplc="26029E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8806C9A"/>
    <w:multiLevelType w:val="hybridMultilevel"/>
    <w:tmpl w:val="DAAE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B5444"/>
    <w:multiLevelType w:val="hybridMultilevel"/>
    <w:tmpl w:val="EB7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66201"/>
    <w:multiLevelType w:val="hybridMultilevel"/>
    <w:tmpl w:val="660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D7D8A"/>
    <w:multiLevelType w:val="hybridMultilevel"/>
    <w:tmpl w:val="F17E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67235"/>
    <w:rsid w:val="00023E58"/>
    <w:rsid w:val="000462B4"/>
    <w:rsid w:val="00046EF2"/>
    <w:rsid w:val="000837BC"/>
    <w:rsid w:val="000934FC"/>
    <w:rsid w:val="00094FB0"/>
    <w:rsid w:val="000A199F"/>
    <w:rsid w:val="000A5AF5"/>
    <w:rsid w:val="000B1F5F"/>
    <w:rsid w:val="000B5AE4"/>
    <w:rsid w:val="000B7528"/>
    <w:rsid w:val="000D70B4"/>
    <w:rsid w:val="000E3BA8"/>
    <w:rsid w:val="000E664D"/>
    <w:rsid w:val="000E7632"/>
    <w:rsid w:val="00100B08"/>
    <w:rsid w:val="001029B7"/>
    <w:rsid w:val="001065C2"/>
    <w:rsid w:val="001146EB"/>
    <w:rsid w:val="00115816"/>
    <w:rsid w:val="00115ADE"/>
    <w:rsid w:val="00124876"/>
    <w:rsid w:val="00126F72"/>
    <w:rsid w:val="00156E0C"/>
    <w:rsid w:val="001616B5"/>
    <w:rsid w:val="00165542"/>
    <w:rsid w:val="00165B44"/>
    <w:rsid w:val="00177017"/>
    <w:rsid w:val="00183ED5"/>
    <w:rsid w:val="0019246E"/>
    <w:rsid w:val="00194B7D"/>
    <w:rsid w:val="001F39C4"/>
    <w:rsid w:val="002024E9"/>
    <w:rsid w:val="00202701"/>
    <w:rsid w:val="002103D4"/>
    <w:rsid w:val="002143B9"/>
    <w:rsid w:val="00216105"/>
    <w:rsid w:val="00221BEE"/>
    <w:rsid w:val="00240F33"/>
    <w:rsid w:val="00243683"/>
    <w:rsid w:val="002507FF"/>
    <w:rsid w:val="00252384"/>
    <w:rsid w:val="002568C7"/>
    <w:rsid w:val="00257424"/>
    <w:rsid w:val="0026180F"/>
    <w:rsid w:val="002647C2"/>
    <w:rsid w:val="00273B34"/>
    <w:rsid w:val="0027647F"/>
    <w:rsid w:val="002802EA"/>
    <w:rsid w:val="00284EEC"/>
    <w:rsid w:val="002B56AB"/>
    <w:rsid w:val="002E6F08"/>
    <w:rsid w:val="002F2516"/>
    <w:rsid w:val="002F6203"/>
    <w:rsid w:val="003356D2"/>
    <w:rsid w:val="00342E14"/>
    <w:rsid w:val="0035070C"/>
    <w:rsid w:val="0035200F"/>
    <w:rsid w:val="003600CA"/>
    <w:rsid w:val="003657EF"/>
    <w:rsid w:val="003803FA"/>
    <w:rsid w:val="00393407"/>
    <w:rsid w:val="003A29A9"/>
    <w:rsid w:val="003A51FB"/>
    <w:rsid w:val="003B3073"/>
    <w:rsid w:val="003B64D4"/>
    <w:rsid w:val="003C5069"/>
    <w:rsid w:val="003E05E8"/>
    <w:rsid w:val="003E41EB"/>
    <w:rsid w:val="003F612C"/>
    <w:rsid w:val="00440758"/>
    <w:rsid w:val="00446DB4"/>
    <w:rsid w:val="00447C38"/>
    <w:rsid w:val="00452B3C"/>
    <w:rsid w:val="00452EE0"/>
    <w:rsid w:val="0045313D"/>
    <w:rsid w:val="004B7EF7"/>
    <w:rsid w:val="004C0A80"/>
    <w:rsid w:val="004D01E6"/>
    <w:rsid w:val="004E3035"/>
    <w:rsid w:val="004E3BC0"/>
    <w:rsid w:val="004F3C0E"/>
    <w:rsid w:val="004F5FD4"/>
    <w:rsid w:val="00510E6B"/>
    <w:rsid w:val="00526B7E"/>
    <w:rsid w:val="005272A3"/>
    <w:rsid w:val="00531CFC"/>
    <w:rsid w:val="005376AD"/>
    <w:rsid w:val="00540650"/>
    <w:rsid w:val="0055118D"/>
    <w:rsid w:val="005962D7"/>
    <w:rsid w:val="005B47AF"/>
    <w:rsid w:val="005B6850"/>
    <w:rsid w:val="005B7094"/>
    <w:rsid w:val="005C0ACF"/>
    <w:rsid w:val="005C771C"/>
    <w:rsid w:val="005E0AD4"/>
    <w:rsid w:val="005E708E"/>
    <w:rsid w:val="005F2273"/>
    <w:rsid w:val="005F2D62"/>
    <w:rsid w:val="00605E3C"/>
    <w:rsid w:val="00605F61"/>
    <w:rsid w:val="00610597"/>
    <w:rsid w:val="00617B34"/>
    <w:rsid w:val="00635CE8"/>
    <w:rsid w:val="00637ADE"/>
    <w:rsid w:val="00646026"/>
    <w:rsid w:val="0065114A"/>
    <w:rsid w:val="00682919"/>
    <w:rsid w:val="0068688F"/>
    <w:rsid w:val="00690A07"/>
    <w:rsid w:val="006A427C"/>
    <w:rsid w:val="006A5AED"/>
    <w:rsid w:val="006B05BF"/>
    <w:rsid w:val="006B1EB6"/>
    <w:rsid w:val="006C72B1"/>
    <w:rsid w:val="006D3EFD"/>
    <w:rsid w:val="006D6608"/>
    <w:rsid w:val="006E7E8B"/>
    <w:rsid w:val="00706123"/>
    <w:rsid w:val="00721AE8"/>
    <w:rsid w:val="00723B0A"/>
    <w:rsid w:val="00725D28"/>
    <w:rsid w:val="007364F8"/>
    <w:rsid w:val="00737359"/>
    <w:rsid w:val="00743201"/>
    <w:rsid w:val="007472EC"/>
    <w:rsid w:val="00751820"/>
    <w:rsid w:val="007613CE"/>
    <w:rsid w:val="00765A1B"/>
    <w:rsid w:val="00767925"/>
    <w:rsid w:val="00771D80"/>
    <w:rsid w:val="007768F0"/>
    <w:rsid w:val="00783753"/>
    <w:rsid w:val="007962D4"/>
    <w:rsid w:val="007A4563"/>
    <w:rsid w:val="007B2E16"/>
    <w:rsid w:val="007C0E96"/>
    <w:rsid w:val="007D2573"/>
    <w:rsid w:val="00816038"/>
    <w:rsid w:val="0082283D"/>
    <w:rsid w:val="00822DAE"/>
    <w:rsid w:val="00823C26"/>
    <w:rsid w:val="00825AE8"/>
    <w:rsid w:val="0084373A"/>
    <w:rsid w:val="00872558"/>
    <w:rsid w:val="008828EF"/>
    <w:rsid w:val="00883801"/>
    <w:rsid w:val="00884E32"/>
    <w:rsid w:val="008A6E43"/>
    <w:rsid w:val="008A7F44"/>
    <w:rsid w:val="008B216F"/>
    <w:rsid w:val="008B386C"/>
    <w:rsid w:val="008B5AB6"/>
    <w:rsid w:val="008D11E3"/>
    <w:rsid w:val="008E4C21"/>
    <w:rsid w:val="008E4C92"/>
    <w:rsid w:val="0091184D"/>
    <w:rsid w:val="00926CB0"/>
    <w:rsid w:val="00926E17"/>
    <w:rsid w:val="009306B1"/>
    <w:rsid w:val="0094444C"/>
    <w:rsid w:val="00955572"/>
    <w:rsid w:val="00967235"/>
    <w:rsid w:val="0097145F"/>
    <w:rsid w:val="00983666"/>
    <w:rsid w:val="00984FEC"/>
    <w:rsid w:val="00993013"/>
    <w:rsid w:val="009A3C06"/>
    <w:rsid w:val="009B72DC"/>
    <w:rsid w:val="009C0EE6"/>
    <w:rsid w:val="009C21C7"/>
    <w:rsid w:val="009C328C"/>
    <w:rsid w:val="009E4330"/>
    <w:rsid w:val="009F7BEB"/>
    <w:rsid w:val="00A06B06"/>
    <w:rsid w:val="00A135FB"/>
    <w:rsid w:val="00A15D37"/>
    <w:rsid w:val="00A16404"/>
    <w:rsid w:val="00A2589D"/>
    <w:rsid w:val="00A307FA"/>
    <w:rsid w:val="00A312F4"/>
    <w:rsid w:val="00A45996"/>
    <w:rsid w:val="00A5418A"/>
    <w:rsid w:val="00A572CE"/>
    <w:rsid w:val="00A647BF"/>
    <w:rsid w:val="00A71308"/>
    <w:rsid w:val="00A81D93"/>
    <w:rsid w:val="00AB1077"/>
    <w:rsid w:val="00AC6476"/>
    <w:rsid w:val="00AD1760"/>
    <w:rsid w:val="00AE3A4D"/>
    <w:rsid w:val="00AF2F3B"/>
    <w:rsid w:val="00B01E80"/>
    <w:rsid w:val="00B117F6"/>
    <w:rsid w:val="00B164A5"/>
    <w:rsid w:val="00B17C7B"/>
    <w:rsid w:val="00B229CF"/>
    <w:rsid w:val="00B3503F"/>
    <w:rsid w:val="00B42314"/>
    <w:rsid w:val="00B434AC"/>
    <w:rsid w:val="00B4488A"/>
    <w:rsid w:val="00B50BF5"/>
    <w:rsid w:val="00B565B3"/>
    <w:rsid w:val="00B627FC"/>
    <w:rsid w:val="00B643BC"/>
    <w:rsid w:val="00B67890"/>
    <w:rsid w:val="00B711B6"/>
    <w:rsid w:val="00B762C7"/>
    <w:rsid w:val="00B9260A"/>
    <w:rsid w:val="00B96381"/>
    <w:rsid w:val="00BA0E8B"/>
    <w:rsid w:val="00BA18DF"/>
    <w:rsid w:val="00BC6B56"/>
    <w:rsid w:val="00BD2481"/>
    <w:rsid w:val="00BE5003"/>
    <w:rsid w:val="00BF3292"/>
    <w:rsid w:val="00C060D1"/>
    <w:rsid w:val="00C065EC"/>
    <w:rsid w:val="00C24E8E"/>
    <w:rsid w:val="00C3080D"/>
    <w:rsid w:val="00C3119E"/>
    <w:rsid w:val="00C36530"/>
    <w:rsid w:val="00C45280"/>
    <w:rsid w:val="00C470B7"/>
    <w:rsid w:val="00C63ED8"/>
    <w:rsid w:val="00C6632C"/>
    <w:rsid w:val="00CA2A1C"/>
    <w:rsid w:val="00CD1752"/>
    <w:rsid w:val="00CD5E0C"/>
    <w:rsid w:val="00CE15DD"/>
    <w:rsid w:val="00CF4A23"/>
    <w:rsid w:val="00D027AF"/>
    <w:rsid w:val="00D02F92"/>
    <w:rsid w:val="00D1396F"/>
    <w:rsid w:val="00D13A01"/>
    <w:rsid w:val="00D24F57"/>
    <w:rsid w:val="00D43224"/>
    <w:rsid w:val="00D44A77"/>
    <w:rsid w:val="00D62A32"/>
    <w:rsid w:val="00D63AEA"/>
    <w:rsid w:val="00D82E34"/>
    <w:rsid w:val="00D871A6"/>
    <w:rsid w:val="00D915FE"/>
    <w:rsid w:val="00D946B1"/>
    <w:rsid w:val="00DB1CF7"/>
    <w:rsid w:val="00DB5260"/>
    <w:rsid w:val="00DC5A8D"/>
    <w:rsid w:val="00DC7A89"/>
    <w:rsid w:val="00DD277F"/>
    <w:rsid w:val="00DD68E8"/>
    <w:rsid w:val="00DE5D50"/>
    <w:rsid w:val="00E02960"/>
    <w:rsid w:val="00E06508"/>
    <w:rsid w:val="00E06FAF"/>
    <w:rsid w:val="00E13781"/>
    <w:rsid w:val="00E17A6F"/>
    <w:rsid w:val="00E2179C"/>
    <w:rsid w:val="00E306BB"/>
    <w:rsid w:val="00E32C93"/>
    <w:rsid w:val="00E37218"/>
    <w:rsid w:val="00E62A26"/>
    <w:rsid w:val="00E669D9"/>
    <w:rsid w:val="00E67D5F"/>
    <w:rsid w:val="00E70D35"/>
    <w:rsid w:val="00E83C5E"/>
    <w:rsid w:val="00E9021A"/>
    <w:rsid w:val="00EA084C"/>
    <w:rsid w:val="00EB1CC7"/>
    <w:rsid w:val="00EC376A"/>
    <w:rsid w:val="00ED119D"/>
    <w:rsid w:val="00ED238E"/>
    <w:rsid w:val="00EE4955"/>
    <w:rsid w:val="00EF0D2D"/>
    <w:rsid w:val="00EF2998"/>
    <w:rsid w:val="00EF7D6F"/>
    <w:rsid w:val="00F031D7"/>
    <w:rsid w:val="00F451E7"/>
    <w:rsid w:val="00F50902"/>
    <w:rsid w:val="00F515C0"/>
    <w:rsid w:val="00F554A6"/>
    <w:rsid w:val="00F62DFB"/>
    <w:rsid w:val="00F81A00"/>
    <w:rsid w:val="00F95EDF"/>
    <w:rsid w:val="00FB0BAE"/>
    <w:rsid w:val="00FB615C"/>
    <w:rsid w:val="00FC0776"/>
    <w:rsid w:val="00FC14A7"/>
    <w:rsid w:val="00FD5A35"/>
    <w:rsid w:val="00FD62FA"/>
    <w:rsid w:val="00FD6359"/>
    <w:rsid w:val="00FF04EC"/>
    <w:rsid w:val="00FF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35"/>
    <w:pPr>
      <w:ind w:left="720"/>
      <w:contextualSpacing/>
    </w:pPr>
  </w:style>
  <w:style w:type="table" w:styleId="a4">
    <w:name w:val="Table Grid"/>
    <w:basedOn w:val="a1"/>
    <w:uiPriority w:val="59"/>
    <w:rsid w:val="00F9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8D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18D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E3BA8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E3BA8"/>
  </w:style>
  <w:style w:type="paragraph" w:styleId="a9">
    <w:name w:val="footer"/>
    <w:basedOn w:val="a"/>
    <w:link w:val="aa"/>
    <w:uiPriority w:val="99"/>
    <w:semiHidden/>
    <w:unhideWhenUsed/>
    <w:rsid w:val="000E3BA8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E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D3A7-3ED6-4F50-83E7-60AAFCA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LenovoE73z</cp:lastModifiedBy>
  <cp:revision>2</cp:revision>
  <cp:lastPrinted>2019-05-01T04:37:00Z</cp:lastPrinted>
  <dcterms:created xsi:type="dcterms:W3CDTF">2019-05-01T04:45:00Z</dcterms:created>
  <dcterms:modified xsi:type="dcterms:W3CDTF">2019-05-01T04:45:00Z</dcterms:modified>
</cp:coreProperties>
</file>