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DC67D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325</w:t>
      </w:r>
      <w:r w:rsidRPr="00DC67DB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3412B9">
        <w:rPr>
          <w:rFonts w:ascii="TH Sarabun New" w:hAnsi="TH Sarabun New" w:cs="TH Sarabun New" w:hint="cs"/>
          <w:sz w:val="32"/>
          <w:szCs w:val="32"/>
          <w:cs/>
        </w:rPr>
        <w:t>.3.3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3C7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3C71"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>2562</w:t>
      </w:r>
    </w:p>
    <w:p w:rsidR="003412B9" w:rsidRDefault="00F46F32" w:rsidP="003412B9">
      <w:pPr>
        <w:rPr>
          <w:rFonts w:ascii="TH Sarabun New" w:hAnsi="TH Sarabun New" w:cs="TH Sarabun New" w:hint="cs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13533A"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>ญประชุม</w:t>
      </w:r>
      <w:r w:rsidR="003412B9">
        <w:rPr>
          <w:rFonts w:ascii="TH Sarabun New" w:hAnsi="TH Sarabun New" w:cs="TH Sarabun New" w:hint="cs"/>
          <w:sz w:val="32"/>
          <w:szCs w:val="32"/>
          <w:cs/>
        </w:rPr>
        <w:t>คณะกรรมการบริหารกองบริหารงานคณะ</w:t>
      </w:r>
      <w:r w:rsidR="001B7250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br/>
      </w:r>
      <w:r w:rsidR="00A46E17"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3E4E49">
        <w:rPr>
          <w:rFonts w:ascii="TH Sarabun New" w:hAnsi="TH Sarabun New" w:cs="TH Sarabun New" w:hint="cs"/>
          <w:sz w:val="32"/>
          <w:szCs w:val="32"/>
          <w:cs/>
        </w:rPr>
        <w:t>หัวหน้</w:t>
      </w:r>
      <w:r w:rsidR="00D92733">
        <w:rPr>
          <w:rFonts w:ascii="TH Sarabun New" w:hAnsi="TH Sarabun New" w:cs="TH Sarabun New" w:hint="cs"/>
          <w:sz w:val="32"/>
          <w:szCs w:val="32"/>
          <w:cs/>
        </w:rPr>
        <w:t>างานทุกงาน</w:t>
      </w:r>
    </w:p>
    <w:p w:rsidR="003412B9" w:rsidRDefault="003412B9" w:rsidP="003412B9">
      <w:pPr>
        <w:rPr>
          <w:rFonts w:ascii="TH Sarabun New" w:hAnsi="TH Sarabun New" w:cs="TH Sarabun New" w:hint="cs"/>
          <w:sz w:val="32"/>
          <w:szCs w:val="32"/>
        </w:rPr>
      </w:pPr>
    </w:p>
    <w:p w:rsidR="00F35BE2" w:rsidRDefault="006E60A0" w:rsidP="003412B9">
      <w:pPr>
        <w:ind w:firstLine="99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ตามประกาศคณะศึกษาศาสตร์ ฉบับที่ 045/2562  เรื่อง การบริหารจัดการคณะศึกษาศาสตร์ มหาวิทยาลัยขอนแก่น พ.ศ. 2562  ลงวันที่ 28 มิถุนายน 2562   ข้อ 16  คณะกรรมการบริหารกองบริหารคณะ มีองค์ประกอบตามรายละเอียดในเอกสารแนบ  เพื่อให้การบริหารจัดการในส่วนนี้เป็นไปด้วยความเรียบร้อยและเกิดประสิทธิภาพ</w:t>
      </w:r>
    </w:p>
    <w:p w:rsidR="0013533A" w:rsidRPr="0070615F" w:rsidRDefault="0070615F" w:rsidP="00960EEF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13533A">
        <w:rPr>
          <w:rFonts w:ascii="TH Sarabun New" w:hAnsi="TH Sarabun New" w:cs="TH Sarabun New" w:hint="cs"/>
          <w:sz w:val="32"/>
          <w:szCs w:val="32"/>
          <w:cs/>
        </w:rPr>
        <w:t xml:space="preserve">ในการนี้  ฝ่ายบริหาร จึงใคร่ขอเรียนเชิญท่านเข้าร่วมประชุม </w:t>
      </w:r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ในวันพฤหัสบดีที่ 18  </w:t>
      </w:r>
      <w:proofErr w:type="spellStart"/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กรกฏาคม</w:t>
      </w:r>
      <w:proofErr w:type="spellEnd"/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2562</w:t>
      </w:r>
    </w:p>
    <w:p w:rsidR="003412B9" w:rsidRDefault="00470FE5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14</w:t>
      </w:r>
      <w:r w:rsidR="0013533A"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.30 น. ณ ห้องประชุม 1507  ชั้น 5  คณะศึกษาศาสตร์ </w:t>
      </w:r>
      <w:r w:rsidR="003412B9" w:rsidRPr="003412B9">
        <w:rPr>
          <w:rFonts w:ascii="TH Sarabun New" w:hAnsi="TH Sarabun New" w:cs="TH Sarabun New" w:hint="cs"/>
          <w:sz w:val="32"/>
          <w:szCs w:val="32"/>
          <w:cs/>
        </w:rPr>
        <w:t>โด</w:t>
      </w:r>
      <w:r w:rsidR="003412B9">
        <w:rPr>
          <w:rFonts w:ascii="TH Sarabun New" w:hAnsi="TH Sarabun New" w:cs="TH Sarabun New" w:hint="cs"/>
          <w:sz w:val="32"/>
          <w:szCs w:val="32"/>
          <w:cs/>
        </w:rPr>
        <w:t>ยมีวาระการประชุม ดังนี่</w:t>
      </w:r>
    </w:p>
    <w:p w:rsidR="003412B9" w:rsidRP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วาระที่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เรื่องแจ้งเพื่อทราบ</w:t>
      </w:r>
    </w:p>
    <w:p w:rsidR="003412B9" w:rsidRPr="003412B9" w:rsidRDefault="003412B9" w:rsidP="003412B9">
      <w:pPr>
        <w:pStyle w:val="ad"/>
        <w:numPr>
          <w:ilvl w:val="1"/>
          <w:numId w:val="31"/>
        </w:numPr>
        <w:tabs>
          <w:tab w:val="left" w:pos="1170"/>
        </w:tabs>
        <w:ind w:hanging="48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>ประกาศคณะศึกษาศาสตร์  ฉบับที่ 045/2562</w:t>
      </w:r>
      <w:r w:rsidR="00D92733" w:rsidRPr="003412B9">
        <w:rPr>
          <w:rFonts w:ascii="TH Sarabun New" w:hAnsi="TH Sarabun New" w:cs="TH Sarabun New" w:hint="cs"/>
          <w:sz w:val="32"/>
          <w:szCs w:val="32"/>
          <w:cs/>
        </w:rPr>
        <w:t xml:space="preserve">2562 </w:t>
      </w:r>
      <w:r w:rsidR="00D92733">
        <w:rPr>
          <w:rFonts w:ascii="TH Sarabun New" w:hAnsi="TH Sarabun New" w:cs="TH Sarabun New" w:hint="cs"/>
          <w:sz w:val="32"/>
          <w:szCs w:val="32"/>
          <w:cs/>
        </w:rPr>
        <w:t>เรื่อง  การบริหารจัดการ</w:t>
      </w:r>
      <w:r w:rsidR="00D92733">
        <w:rPr>
          <w:rFonts w:ascii="TH Sarabun New" w:hAnsi="TH Sarabun New" w:cs="TH Sarabun New"/>
          <w:sz w:val="32"/>
          <w:szCs w:val="32"/>
          <w:cs/>
        </w:rPr>
        <w:br/>
      </w:r>
      <w:r w:rsidR="00D92733">
        <w:rPr>
          <w:rFonts w:ascii="TH Sarabun New" w:hAnsi="TH Sarabun New" w:cs="TH Sarabun New" w:hint="cs"/>
          <w:sz w:val="32"/>
          <w:szCs w:val="32"/>
          <w:cs/>
        </w:rPr>
        <w:t>คณะศึกษาศาสตร์  มหาวิทยาลัยขอนแก่น</w:t>
      </w: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 28 มิถุนายน 2562</w:t>
      </w:r>
    </w:p>
    <w:p w:rsidR="003412B9" w:rsidRPr="003412B9" w:rsidRDefault="003412B9" w:rsidP="003412B9">
      <w:pPr>
        <w:tabs>
          <w:tab w:val="left" w:pos="1170"/>
          <w:tab w:val="left" w:pos="19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2  รับรองรายงานการประชุมคณะกรรมการบริหารกองบริหารงานคณะ            </w:t>
      </w:r>
    </w:p>
    <w:p w:rsidR="0070615F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3  เรื่องสืบเนื่อง</w:t>
      </w:r>
    </w:p>
    <w:p w:rsidR="003412B9" w:rsidRP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</w:p>
    <w:p w:rsid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4.1  การสรรหาผู้ทรงคุณวุฒิประจำคณะกรรมการบริหารกองบริหารงานคณะ</w:t>
      </w:r>
    </w:p>
    <w:p w:rsid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4.2  เรื่องแจ้งเพื่อทราบ/พิจารณาของงานต่าง ๆ เพื่อนำเข้าที่ประชุม  </w:t>
      </w:r>
      <w:r>
        <w:rPr>
          <w:rFonts w:ascii="TH Sarabun New" w:hAnsi="TH Sarabun New" w:cs="TH Sarabun New"/>
          <w:sz w:val="32"/>
          <w:szCs w:val="32"/>
        </w:rPr>
        <w:t>Inner</w:t>
      </w:r>
    </w:p>
    <w:p w:rsid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วาระที่   5  เรื่องอื่น ๆ </w:t>
      </w:r>
      <w:r w:rsidRPr="00341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412B9" w:rsidRPr="003412B9" w:rsidRDefault="003412B9" w:rsidP="00960EEF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0615F" w:rsidRDefault="0070615F" w:rsidP="00960EE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จึงเรียนมาเพื่อโปรดทราบและเข้าร่วมประชุมตามกำหนดการที่แจ้งข้างต้นโดยพร้อมเพรียงกันด้วย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จักขอบคุณยิ่ง  หากท่านใดไม่สามารถเข้าร่วมประชุมในครั้งนี้ แจ้งกลับที่หน่วยสารบรรณ(คุณจักรี  ดอนเตาเหล็ก)</w:t>
      </w:r>
    </w:p>
    <w:p w:rsidR="0070615F" w:rsidRPr="00DC67DB" w:rsidRDefault="0070615F" w:rsidP="00960EEF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โทร. 45623  หรือ มือถือ โทร. 085-2134593</w:t>
      </w:r>
    </w:p>
    <w:p w:rsidR="008C2AD4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</w:t>
      </w:r>
    </w:p>
    <w:p w:rsidR="00825293" w:rsidRPr="00DC67DB" w:rsidRDefault="007D53E5" w:rsidP="003412B9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="00CF04E4" w:rsidRPr="00DC67DB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70615F" w:rsidRDefault="0070615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(รองศาสตราจารย์ ดร.สิทธิพล  อาจอินทร์)</w:t>
      </w:r>
    </w:p>
    <w:p w:rsidR="0070615F" w:rsidRPr="0070615F" w:rsidRDefault="0070615F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รองคณบดีฝ่ายบริหาร</w:t>
      </w:r>
    </w:p>
    <w:p w:rsidR="003412B9" w:rsidRPr="00DC67DB" w:rsidRDefault="003412B9" w:rsidP="003412B9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งานบริหารและธุรการ  หน่วยสารบรรณ   โทร. 45623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หรือ  325,309</w:t>
      </w:r>
    </w:p>
    <w:p w:rsidR="003412B9" w:rsidRPr="00DC67DB" w:rsidRDefault="003412B9" w:rsidP="003412B9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 w:rsidR="00D92733">
        <w:rPr>
          <w:rFonts w:ascii="TH Sarabun New" w:hAnsi="TH Sarabun New" w:cs="TH Sarabun New" w:hint="cs"/>
          <w:sz w:val="32"/>
          <w:szCs w:val="32"/>
          <w:cs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2562</w:t>
      </w:r>
    </w:p>
    <w:p w:rsidR="003412B9" w:rsidRPr="002E444B" w:rsidRDefault="003412B9" w:rsidP="003412B9">
      <w:pPr>
        <w:rPr>
          <w:rFonts w:ascii="TH Sarabun New" w:hAnsi="TH Sarabun New" w:cs="TH Sarabun New" w:hint="cs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ญท่านเป็นประธานที่ประชุมคณะกรรมการบริหารกองบริหารงานคณะ       </w:t>
      </w:r>
      <w:r w:rsidRPr="00DC67DB">
        <w:rPr>
          <w:rFonts w:ascii="TH Sarabun New" w:hAnsi="TH Sarabun New" w:cs="TH Sarabun New"/>
          <w:sz w:val="32"/>
          <w:szCs w:val="32"/>
          <w:cs/>
        </w:rPr>
        <w:br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E444B">
        <w:rPr>
          <w:rFonts w:ascii="TH Sarabun New" w:hAnsi="TH Sarabun New" w:cs="TH Sarabun New"/>
          <w:sz w:val="32"/>
          <w:szCs w:val="32"/>
        </w:rPr>
        <w:t xml:space="preserve"> </w:t>
      </w:r>
      <w:r w:rsidR="00D92733">
        <w:rPr>
          <w:rFonts w:ascii="TH Sarabun New" w:hAnsi="TH Sarabun New" w:cs="TH Sarabun New" w:hint="cs"/>
          <w:sz w:val="32"/>
          <w:szCs w:val="32"/>
          <w:cs/>
        </w:rPr>
        <w:t>คณบดีคณะศึกษาศาสตร์</w:t>
      </w:r>
    </w:p>
    <w:p w:rsidR="003412B9" w:rsidRDefault="003412B9" w:rsidP="003412B9">
      <w:pPr>
        <w:rPr>
          <w:rFonts w:ascii="TH Sarabun New" w:hAnsi="TH Sarabun New" w:cs="TH Sarabun New" w:hint="cs"/>
          <w:sz w:val="32"/>
          <w:szCs w:val="32"/>
        </w:rPr>
      </w:pPr>
    </w:p>
    <w:p w:rsidR="003412B9" w:rsidRDefault="003412B9" w:rsidP="003412B9">
      <w:pPr>
        <w:ind w:firstLine="99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ตามประกาศคณะศึกษาศาสตร์ ฉบับที่ 045/2562  เรื่อง การบริหารจัดการคณะศึกษาศาสตร์ มหาวิทยาลัยขอนแก่น พ.ศ. 2562  ลงวันที่ 28 มิถุนายน 2562   ข้อ 16  คณะกรรมการบริหารกองบริหารคณะ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มีองค์ประกอบ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ตามรายละเอียดในเอกสารแนบ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เพื่อให้การบริหารจัดการในส่วนนี้เป็นไปด้วยความเรียบร้อยและเกิดประสิทธิภาพ</w:t>
      </w:r>
    </w:p>
    <w:p w:rsidR="003412B9" w:rsidRPr="0070615F" w:rsidRDefault="003412B9" w:rsidP="003412B9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ในการนี้   จึงใคร่ขอเรียนเชิญท่านเป็นประธานที่ประชุม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18  กรกฎ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าคม 2562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14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.30 น. ณ ห้องประชุม 1507  ชั้น 5  คณะศึกษาศาสตร์ </w:t>
      </w:r>
      <w:r w:rsidRPr="003412B9">
        <w:rPr>
          <w:rFonts w:ascii="TH Sarabun New" w:hAnsi="TH Sarabun New" w:cs="TH Sarabun New" w:hint="cs"/>
          <w:sz w:val="32"/>
          <w:szCs w:val="32"/>
          <w:cs/>
        </w:rPr>
        <w:t>โด</w:t>
      </w:r>
      <w:r w:rsidR="00D92733">
        <w:rPr>
          <w:rFonts w:ascii="TH Sarabun New" w:hAnsi="TH Sarabun New" w:cs="TH Sarabun New" w:hint="cs"/>
          <w:sz w:val="32"/>
          <w:szCs w:val="32"/>
          <w:cs/>
        </w:rPr>
        <w:t xml:space="preserve">ยมีวาระการประชุม ดังนี้ </w:t>
      </w:r>
      <w:r w:rsidR="00D92733">
        <w:rPr>
          <w:rFonts w:ascii="TH Sarabun New" w:hAnsi="TH Sarabun New" w:cs="TH Sarabun New"/>
          <w:sz w:val="32"/>
          <w:szCs w:val="32"/>
        </w:rPr>
        <w:t>:</w:t>
      </w:r>
    </w:p>
    <w:p w:rsidR="003412B9" w:rsidRP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วาระที่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เรื่องแจ้งเพื่อทราบ</w:t>
      </w:r>
    </w:p>
    <w:p w:rsidR="003412B9" w:rsidRPr="003412B9" w:rsidRDefault="003412B9" w:rsidP="003412B9">
      <w:pPr>
        <w:pStyle w:val="ad"/>
        <w:numPr>
          <w:ilvl w:val="1"/>
          <w:numId w:val="32"/>
        </w:numPr>
        <w:tabs>
          <w:tab w:val="left" w:pos="1170"/>
        </w:tabs>
        <w:ind w:left="2430" w:hanging="45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ประกาศคณะศึกษาศาสตร์  ฉบับที่ 045/2562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 การบริหารจัดการ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มหาวิทยาลัยขอนแก่น   </w:t>
      </w:r>
      <w:r w:rsidRPr="003412B9">
        <w:rPr>
          <w:rFonts w:ascii="TH Sarabun New" w:hAnsi="TH Sarabun New" w:cs="TH Sarabun New" w:hint="cs"/>
          <w:sz w:val="32"/>
          <w:szCs w:val="32"/>
          <w:cs/>
        </w:rPr>
        <w:t>ลงวันที่  28 มิถุนายน 2562</w:t>
      </w:r>
    </w:p>
    <w:p w:rsidR="003412B9" w:rsidRPr="003412B9" w:rsidRDefault="003412B9" w:rsidP="003412B9">
      <w:pPr>
        <w:tabs>
          <w:tab w:val="left" w:pos="1170"/>
          <w:tab w:val="left" w:pos="19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2  รับรองรายงานการประชุมคณะกรรมการบริหารกองบริหารงานคณะ            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3  เรื่องสืบเนื่อง</w:t>
      </w:r>
    </w:p>
    <w:p w:rsidR="003412B9" w:rsidRP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4.1  การสรรหาผู้ทรงคุณวุฒิประจำคณะกรรมการบริหารกองบริหารงานคณะ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4.2  เรื่องแจ้งเพื่อทราบ/พิจารณาของงานต่าง ๆ เพื่อนำเข้าที่ประชุม  </w:t>
      </w:r>
      <w:r>
        <w:rPr>
          <w:rFonts w:ascii="TH Sarabun New" w:hAnsi="TH Sarabun New" w:cs="TH Sarabun New"/>
          <w:sz w:val="32"/>
          <w:szCs w:val="32"/>
        </w:rPr>
        <w:t>Inner</w:t>
      </w:r>
    </w:p>
    <w:p w:rsidR="003412B9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วาระที่   5  เรื่องอื่น ๆ </w:t>
      </w:r>
      <w:r w:rsidRPr="00341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3412B9" w:rsidRPr="003412B9" w:rsidRDefault="00D92733" w:rsidP="003412B9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-</w:t>
      </w:r>
    </w:p>
    <w:p w:rsidR="00D92733" w:rsidRDefault="003412B9" w:rsidP="003412B9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</w:p>
    <w:p w:rsidR="003412B9" w:rsidRPr="00DC67DB" w:rsidRDefault="00D92733" w:rsidP="003412B9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</w:t>
      </w:r>
      <w:r w:rsidR="003412B9">
        <w:rPr>
          <w:rFonts w:ascii="TH Sarabun New" w:hAnsi="TH Sarabun New" w:cs="TH Sarabun New" w:hint="cs"/>
          <w:sz w:val="32"/>
          <w:szCs w:val="32"/>
          <w:cs/>
        </w:rPr>
        <w:t xml:space="preserve"> จึงเรียนมาเพื่อโปรดพิจารณา</w:t>
      </w:r>
    </w:p>
    <w:p w:rsidR="003E4E49" w:rsidRDefault="003412B9" w:rsidP="003412B9">
      <w:pPr>
        <w:rPr>
          <w:rFonts w:ascii="TH Sarabun New" w:hAnsi="TH Sarabun New" w:cs="TH Sarabun New" w:hint="cs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</w:t>
      </w:r>
    </w:p>
    <w:p w:rsidR="003412B9" w:rsidRPr="00DC67DB" w:rsidRDefault="003412B9" w:rsidP="003412B9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</w:t>
      </w:r>
    </w:p>
    <w:p w:rsidR="003412B9" w:rsidRDefault="003412B9" w:rsidP="003412B9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:rsidR="003412B9" w:rsidRDefault="00D92733" w:rsidP="003412B9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(รองศาสตราจารย์ ดร.สิทธิพล  อาจอินทร์)</w:t>
      </w:r>
    </w:p>
    <w:p w:rsidR="00D92733" w:rsidRDefault="00D92733" w:rsidP="003412B9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รองคณบดีฝ่ายบริหาร</w:t>
      </w:r>
    </w:p>
    <w:p w:rsidR="003E4E49" w:rsidRDefault="003E4E49" w:rsidP="00D92733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D92733" w:rsidRPr="00DC67DB" w:rsidRDefault="00D92733" w:rsidP="00D92733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ส่วนงาน  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งานบริหารและธุรการ  หน่วยสารบรรณ   โทร. 45623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หรือ  325,309</w:t>
      </w:r>
    </w:p>
    <w:p w:rsidR="00D92733" w:rsidRPr="00DC67DB" w:rsidRDefault="00D92733" w:rsidP="00D92733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 660301.4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กรกฎาคม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2562</w:t>
      </w:r>
    </w:p>
    <w:p w:rsidR="00D92733" w:rsidRPr="00D92733" w:rsidRDefault="00D92733" w:rsidP="00D92733">
      <w:pPr>
        <w:rPr>
          <w:rFonts w:ascii="TH Sarabun New" w:hAnsi="TH Sarabun New" w:cs="TH Sarabun New" w:hint="cs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ขอเรียนเชิ</w:t>
      </w:r>
      <w:r>
        <w:rPr>
          <w:rFonts w:ascii="TH Sarabun New" w:hAnsi="TH Sarabun New" w:cs="TH Sarabun New" w:hint="cs"/>
          <w:sz w:val="32"/>
          <w:szCs w:val="32"/>
          <w:cs/>
        </w:rPr>
        <w:t>ญ</w:t>
      </w:r>
      <w:r w:rsidR="003E4E49">
        <w:rPr>
          <w:rFonts w:ascii="TH Sarabun New" w:hAnsi="TH Sarabun New" w:cs="TH Sarabun New" w:hint="cs"/>
          <w:sz w:val="32"/>
          <w:szCs w:val="32"/>
          <w:cs/>
        </w:rPr>
        <w:t>ท่าน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ประชุมคณะกรรมการบริหารกองบริหารงานคณะ       </w:t>
      </w:r>
      <w:r w:rsidRPr="00DC67DB">
        <w:rPr>
          <w:rFonts w:ascii="TH Sarabun New" w:hAnsi="TH Sarabun New" w:cs="TH Sarabun New"/>
          <w:sz w:val="32"/>
          <w:szCs w:val="32"/>
          <w:cs/>
        </w:rPr>
        <w:br/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รองคณบดีฝ่าย......................./ผู้อำนวยการกองบริหารงานคณะศึกษาศาสตร์</w:t>
      </w:r>
    </w:p>
    <w:p w:rsidR="00D92733" w:rsidRDefault="00D92733" w:rsidP="00D92733">
      <w:pPr>
        <w:rPr>
          <w:rFonts w:ascii="TH Sarabun New" w:hAnsi="TH Sarabun New" w:cs="TH Sarabun New" w:hint="cs"/>
          <w:sz w:val="32"/>
          <w:szCs w:val="32"/>
        </w:rPr>
      </w:pPr>
    </w:p>
    <w:p w:rsidR="00D92733" w:rsidRDefault="00D92733" w:rsidP="00D92733">
      <w:pPr>
        <w:ind w:firstLine="99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ตามประกาศคณะศึกษาศาสตร์ ฉบับที่ 045/2562  เรื่อง การบริหารจัดการคณะศึกษาศาสตร์ มหาวิทยาลัยขอนแก่น พ.ศ. 2562  ลงวันที่ 28 มิถุนายน 2562   ข้อ 16  คณะกรรมการบริหารกองบริหารคณะ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มีองค์ประกอบ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>ตามรายละเอียดในเอกสารแนบ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เพื่อให้การบริหารจัดการในส่วนนี้เป็นไปด้วยความเรียบร้อยและเกิดประสิทธิภาพ</w:t>
      </w:r>
    </w:p>
    <w:p w:rsidR="00D92733" w:rsidRDefault="00D92733" w:rsidP="00D92733">
      <w:pPr>
        <w:tabs>
          <w:tab w:val="left" w:pos="990"/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ในการนี้   จึงใคร่ขอเรียนเชิญท่านประชุม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18  กรกฎ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>าคม 2562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14</w:t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.30 น.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70615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 ห้องประชุม 1507  ชั้น 5  คณะศึกษาศาสตร์ </w:t>
      </w:r>
      <w:r w:rsidRPr="003412B9">
        <w:rPr>
          <w:rFonts w:ascii="TH Sarabun New" w:hAnsi="TH Sarabun New" w:cs="TH Sarabun New" w:hint="cs"/>
          <w:sz w:val="32"/>
          <w:szCs w:val="32"/>
          <w:cs/>
        </w:rPr>
        <w:t>โด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ยมีวาระการประชุม ดังนี้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D92733" w:rsidRPr="003412B9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วาระที่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เรื่องแจ้งเพื่อทราบ</w:t>
      </w:r>
    </w:p>
    <w:p w:rsidR="00D92733" w:rsidRPr="003412B9" w:rsidRDefault="00D92733" w:rsidP="00D92733">
      <w:pPr>
        <w:pStyle w:val="ad"/>
        <w:numPr>
          <w:ilvl w:val="1"/>
          <w:numId w:val="33"/>
        </w:num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ประกาศคณะศึกษาศาสตร์  ฉบับที่ 045/2562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 การบริหารจัดการ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คณะศึกษาศาสตร์  มหาวิทยาลัยขอนแก่น   </w:t>
      </w:r>
      <w:r w:rsidRPr="003412B9">
        <w:rPr>
          <w:rFonts w:ascii="TH Sarabun New" w:hAnsi="TH Sarabun New" w:cs="TH Sarabun New" w:hint="cs"/>
          <w:sz w:val="32"/>
          <w:szCs w:val="32"/>
          <w:cs/>
        </w:rPr>
        <w:t>ลงวันที่  28 มิถุนายน 2562</w:t>
      </w:r>
    </w:p>
    <w:p w:rsidR="00D92733" w:rsidRPr="003412B9" w:rsidRDefault="00D92733" w:rsidP="00D92733">
      <w:pPr>
        <w:tabs>
          <w:tab w:val="left" w:pos="1170"/>
          <w:tab w:val="left" w:pos="19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2  รับรองรายงานการประชุมคณะกรรมการบริหารกองบริหารงานคณะ            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3  เรื่องสืบเนื่อง</w:t>
      </w:r>
    </w:p>
    <w:p w:rsidR="00D92733" w:rsidRPr="003412B9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-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วาระที่ 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เรื่องเสนอเพื่อพิจารณา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4.1  การสรรหาผู้ทรงคุณวุฒิประจำคณะกรรมการบริหารกองบริหารงานคณะ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4.2  เรื่องแจ้งเพื่อทราบ/พิจารณาของงานต่าง ๆ เพื่อนำเข้าที่ประชุม  </w:t>
      </w:r>
      <w:r>
        <w:rPr>
          <w:rFonts w:ascii="TH Sarabun New" w:hAnsi="TH Sarabun New" w:cs="TH Sarabun New"/>
          <w:sz w:val="32"/>
          <w:szCs w:val="32"/>
        </w:rPr>
        <w:t>Inner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3412B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วาระที่   5  เรื่องอื่น ๆ </w:t>
      </w:r>
      <w:r w:rsidRPr="003412B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92733" w:rsidRPr="003412B9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    -</w:t>
      </w:r>
    </w:p>
    <w:p w:rsidR="00D92733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</w:p>
    <w:p w:rsidR="00D92733" w:rsidRPr="00DC67DB" w:rsidRDefault="00D92733" w:rsidP="00D92733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จึงเรียนมาเพื่อโปรดพิจารณา</w:t>
      </w:r>
    </w:p>
    <w:p w:rsidR="00D92733" w:rsidRPr="00DC67DB" w:rsidRDefault="00D92733" w:rsidP="00D92733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</w:t>
      </w:r>
    </w:p>
    <w:p w:rsidR="00D92733" w:rsidRDefault="00D92733" w:rsidP="00D92733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 w:rsidRPr="0070615F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:rsidR="00D92733" w:rsidRDefault="00D92733" w:rsidP="00D92733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(รองศาสตราจารย์ ดร.สิทธิพล  อาจอินทร์)</w:t>
      </w:r>
    </w:p>
    <w:p w:rsidR="00D92733" w:rsidRDefault="00D92733" w:rsidP="00D92733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รองคณบดีฝ่ายบริหาร</w:t>
      </w:r>
    </w:p>
    <w:p w:rsidR="00D92733" w:rsidRPr="00DC67DB" w:rsidRDefault="00D9273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</w:t>
      </w:r>
    </w:p>
    <w:sectPr w:rsidR="00D92733" w:rsidRPr="00DC67DB" w:rsidSect="0013533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65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019" w:rsidRDefault="00CC6019">
      <w:r>
        <w:separator/>
      </w:r>
    </w:p>
  </w:endnote>
  <w:endnote w:type="continuationSeparator" w:id="0">
    <w:p w:rsidR="00CC6019" w:rsidRDefault="00CC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90618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90618B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3E4E49" w:rsidRPr="003E4E49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019" w:rsidRDefault="00CC6019">
      <w:r>
        <w:separator/>
      </w:r>
    </w:p>
  </w:footnote>
  <w:footnote w:type="continuationSeparator" w:id="0">
    <w:p w:rsidR="00CC6019" w:rsidRDefault="00CC6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9061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2624E36"/>
    <w:multiLevelType w:val="multilevel"/>
    <w:tmpl w:val="5A0A8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9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5793"/>
    <w:multiLevelType w:val="multilevel"/>
    <w:tmpl w:val="5A0A8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11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A83329"/>
    <w:multiLevelType w:val="multilevel"/>
    <w:tmpl w:val="5A0A8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22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3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6315C"/>
    <w:multiLevelType w:val="multilevel"/>
    <w:tmpl w:val="039006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43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00" w:hanging="1800"/>
      </w:pPr>
      <w:rPr>
        <w:rFonts w:hint="default"/>
      </w:rPr>
    </w:lvl>
  </w:abstractNum>
  <w:abstractNum w:abstractNumId="29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5"/>
  </w:num>
  <w:num w:numId="6">
    <w:abstractNumId w:val="19"/>
  </w:num>
  <w:num w:numId="7">
    <w:abstractNumId w:val="16"/>
  </w:num>
  <w:num w:numId="8">
    <w:abstractNumId w:val="13"/>
  </w:num>
  <w:num w:numId="9">
    <w:abstractNumId w:val="12"/>
  </w:num>
  <w:num w:numId="10">
    <w:abstractNumId w:val="20"/>
  </w:num>
  <w:num w:numId="11">
    <w:abstractNumId w:val="26"/>
  </w:num>
  <w:num w:numId="12">
    <w:abstractNumId w:val="4"/>
  </w:num>
  <w:num w:numId="13">
    <w:abstractNumId w:val="3"/>
  </w:num>
  <w:num w:numId="14">
    <w:abstractNumId w:val="22"/>
  </w:num>
  <w:num w:numId="15">
    <w:abstractNumId w:val="7"/>
  </w:num>
  <w:num w:numId="16">
    <w:abstractNumId w:val="15"/>
  </w:num>
  <w:num w:numId="17">
    <w:abstractNumId w:val="29"/>
  </w:num>
  <w:num w:numId="18">
    <w:abstractNumId w:val="25"/>
  </w:num>
  <w:num w:numId="19">
    <w:abstractNumId w:val="2"/>
  </w:num>
  <w:num w:numId="20">
    <w:abstractNumId w:val="17"/>
  </w:num>
  <w:num w:numId="21">
    <w:abstractNumId w:val="27"/>
  </w:num>
  <w:num w:numId="22">
    <w:abstractNumId w:val="9"/>
  </w:num>
  <w:num w:numId="23">
    <w:abstractNumId w:val="18"/>
  </w:num>
  <w:num w:numId="24">
    <w:abstractNumId w:val="23"/>
  </w:num>
  <w:num w:numId="25">
    <w:abstractNumId w:val="1"/>
  </w:num>
  <w:num w:numId="26">
    <w:abstractNumId w:val="30"/>
  </w:num>
  <w:num w:numId="27">
    <w:abstractNumId w:val="32"/>
  </w:num>
  <w:num w:numId="28">
    <w:abstractNumId w:val="31"/>
  </w:num>
  <w:num w:numId="29">
    <w:abstractNumId w:val="24"/>
  </w:num>
  <w:num w:numId="30">
    <w:abstractNumId w:val="28"/>
  </w:num>
  <w:num w:numId="31">
    <w:abstractNumId w:val="8"/>
  </w:num>
  <w:num w:numId="32">
    <w:abstractNumId w:val="21"/>
  </w:num>
  <w:num w:numId="3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533A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0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44B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D9A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12B9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418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90D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9BE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4E49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C71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0FE5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0A0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615F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AD4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18B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3749A"/>
    <w:rsid w:val="009408E7"/>
    <w:rsid w:val="00940B31"/>
    <w:rsid w:val="00940D9B"/>
    <w:rsid w:val="009412AF"/>
    <w:rsid w:val="00942540"/>
    <w:rsid w:val="00943FBF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0EEF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3E0E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B37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019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2733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309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5E99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6FF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60A02-541B-4EFA-B876-9DA051CE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2019-07-11T03:52:00Z</cp:lastPrinted>
  <dcterms:created xsi:type="dcterms:W3CDTF">2019-07-11T04:24:00Z</dcterms:created>
  <dcterms:modified xsi:type="dcterms:W3CDTF">2019-07-11T04:24:00Z</dcterms:modified>
</cp:coreProperties>
</file>